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B5" w:rsidRPr="005962B5" w:rsidRDefault="005962B5" w:rsidP="005962B5">
      <w:pPr>
        <w:pStyle w:val="NoSpacing"/>
        <w:rPr>
          <w:rFonts w:ascii="Verdana" w:hAnsi="Verdana"/>
          <w:sz w:val="26"/>
          <w:szCs w:val="26"/>
          <w:lang w:val="en"/>
        </w:rPr>
      </w:pPr>
      <w:r w:rsidRPr="00540229">
        <w:rPr>
          <w:rFonts w:ascii="Verdana" w:hAnsi="Verdana"/>
          <w:i/>
          <w:sz w:val="26"/>
          <w:szCs w:val="26"/>
          <w:lang w:val="en"/>
        </w:rPr>
        <w:t>To Kill a Mockingbird</w:t>
      </w:r>
      <w:r w:rsidRPr="005962B5">
        <w:rPr>
          <w:rFonts w:ascii="Verdana" w:hAnsi="Verdana"/>
          <w:sz w:val="26"/>
          <w:szCs w:val="26"/>
          <w:lang w:val="en"/>
        </w:rPr>
        <w:tab/>
      </w:r>
      <w:r w:rsidRPr="005962B5">
        <w:rPr>
          <w:rFonts w:ascii="Verdana" w:hAnsi="Verdana"/>
          <w:sz w:val="26"/>
          <w:szCs w:val="26"/>
          <w:lang w:val="en"/>
        </w:rPr>
        <w:tab/>
      </w:r>
      <w:r w:rsidRPr="005962B5">
        <w:rPr>
          <w:rFonts w:ascii="Verdana" w:hAnsi="Verdana"/>
          <w:sz w:val="26"/>
          <w:szCs w:val="26"/>
          <w:lang w:val="en"/>
        </w:rPr>
        <w:tab/>
      </w:r>
      <w:r>
        <w:rPr>
          <w:rFonts w:ascii="Verdana" w:hAnsi="Verdana"/>
          <w:sz w:val="26"/>
          <w:szCs w:val="26"/>
          <w:lang w:val="en"/>
        </w:rPr>
        <w:tab/>
      </w:r>
      <w:r>
        <w:rPr>
          <w:rFonts w:ascii="Verdana" w:hAnsi="Verdana"/>
          <w:sz w:val="26"/>
          <w:szCs w:val="26"/>
          <w:lang w:val="en"/>
        </w:rPr>
        <w:tab/>
      </w:r>
      <w:r w:rsidRPr="005962B5">
        <w:rPr>
          <w:rFonts w:ascii="Verdana" w:hAnsi="Verdana"/>
          <w:sz w:val="26"/>
          <w:szCs w:val="26"/>
          <w:lang w:val="en"/>
        </w:rPr>
        <w:t>Name ______________________</w:t>
      </w:r>
    </w:p>
    <w:p w:rsidR="00375BCC" w:rsidRPr="005962B5" w:rsidRDefault="005962B5" w:rsidP="005962B5">
      <w:pPr>
        <w:pStyle w:val="NoSpacing"/>
        <w:rPr>
          <w:rFonts w:ascii="Verdana" w:hAnsi="Verdana"/>
          <w:sz w:val="26"/>
          <w:szCs w:val="26"/>
          <w:lang w:val="en"/>
        </w:rPr>
      </w:pPr>
      <w:r>
        <w:rPr>
          <w:rFonts w:ascii="Verdana" w:hAnsi="Verdana"/>
          <w:sz w:val="26"/>
          <w:szCs w:val="26"/>
          <w:lang w:val="en"/>
        </w:rPr>
        <w:t xml:space="preserve">Summary &amp; Study Guide </w:t>
      </w:r>
      <w:r w:rsidR="00375BCC" w:rsidRPr="005962B5">
        <w:rPr>
          <w:rFonts w:ascii="Verdana" w:hAnsi="Verdana"/>
          <w:sz w:val="26"/>
          <w:szCs w:val="26"/>
          <w:lang w:val="en"/>
        </w:rPr>
        <w:t>Chapter 13</w:t>
      </w:r>
      <w:r>
        <w:rPr>
          <w:rFonts w:ascii="Verdana" w:hAnsi="Verdana"/>
          <w:sz w:val="26"/>
          <w:szCs w:val="26"/>
          <w:lang w:val="en"/>
        </w:rPr>
        <w:t>-14</w:t>
      </w:r>
    </w:p>
    <w:p w:rsidR="00375BCC" w:rsidRPr="005962B5" w:rsidRDefault="00375BCC" w:rsidP="00375BCC">
      <w:pPr>
        <w:pStyle w:val="NormalWeb"/>
        <w:rPr>
          <w:rFonts w:ascii="Verdana" w:hAnsi="Verdana" w:cs="Arial"/>
          <w:color w:val="000000"/>
          <w:sz w:val="26"/>
          <w:szCs w:val="26"/>
          <w:lang w:val="en"/>
        </w:rPr>
      </w:pPr>
      <w:r w:rsidRPr="005962B5">
        <w:rPr>
          <w:rFonts w:ascii="Verdana" w:hAnsi="Verdana" w:cs="Arial"/>
          <w:color w:val="000000"/>
          <w:sz w:val="26"/>
          <w:szCs w:val="26"/>
          <w:lang w:val="en"/>
        </w:rPr>
        <w:tab/>
      </w:r>
      <w:hyperlink r:id="rId5" w:history="1">
        <w:r w:rsidRPr="00540229">
          <w:rPr>
            <w:rStyle w:val="Hyperlink"/>
            <w:rFonts w:ascii="Verdana" w:hAnsi="Verdana" w:cs="Arial"/>
            <w:color w:val="auto"/>
            <w:sz w:val="26"/>
            <w:szCs w:val="26"/>
            <w:u w:val="none"/>
            <w:lang w:val="en"/>
          </w:rPr>
          <w:t>Aunt Alexandra</w:t>
        </w:r>
      </w:hyperlink>
      <w:r w:rsidRPr="005962B5">
        <w:rPr>
          <w:rFonts w:ascii="Verdana" w:hAnsi="Verdana" w:cs="Arial"/>
          <w:color w:val="000000"/>
          <w:sz w:val="26"/>
          <w:szCs w:val="26"/>
          <w:lang w:val="en"/>
        </w:rPr>
        <w:t xml:space="preserve"> has decided (and convinced Atticus) it would be best for the family if she stays with them for "a while," which worries Scout even though she knows there's nothing to be done. Aunt Alexandra establishes herself in the neighborhood and continues to pester the children about what they should and should not do. She is old-fashioned and proper, and often refers to the people of Maycomb in light of their family history. She seems to believe that behaviors and character traits are hereditary, passed on from one generation to the next - one family might have a Gambling Streak, or a Mean Streak, or a Funny Streak. She also judges families on the basis of how long they have been settled in the same place. Those who have stayed on the same land for many generations are deemed "Fine Folks," whereas Scout always thought that "Fine Folks" were those who "did the best they could with the sense they had." Scout reasons that in Aunt Alexandra's eyes, the </w:t>
      </w:r>
      <w:proofErr w:type="spellStart"/>
      <w:r w:rsidRPr="005962B5">
        <w:rPr>
          <w:rFonts w:ascii="Verdana" w:hAnsi="Verdana" w:cs="Arial"/>
          <w:color w:val="000000"/>
          <w:sz w:val="26"/>
          <w:szCs w:val="26"/>
          <w:lang w:val="en"/>
        </w:rPr>
        <w:t>Ewells</w:t>
      </w:r>
      <w:proofErr w:type="spellEnd"/>
      <w:r w:rsidRPr="005962B5">
        <w:rPr>
          <w:rFonts w:ascii="Verdana" w:hAnsi="Verdana" w:cs="Arial"/>
          <w:color w:val="000000"/>
          <w:sz w:val="26"/>
          <w:szCs w:val="26"/>
          <w:lang w:val="en"/>
        </w:rPr>
        <w:t xml:space="preserve">, who are very poor, are "Fine Folks," because they have stayed on the same land by the town dump for three generations, which clearly is not the case.  </w:t>
      </w:r>
    </w:p>
    <w:p w:rsidR="00375BCC" w:rsidRPr="005962B5" w:rsidRDefault="00375BCC" w:rsidP="00375BCC">
      <w:pPr>
        <w:pStyle w:val="NormalWeb"/>
        <w:rPr>
          <w:rFonts w:ascii="Verdana" w:hAnsi="Verdana" w:cs="Arial"/>
          <w:color w:val="000000"/>
          <w:sz w:val="26"/>
          <w:szCs w:val="26"/>
          <w:lang w:val="en"/>
        </w:rPr>
      </w:pPr>
      <w:r w:rsidRPr="005962B5">
        <w:rPr>
          <w:rFonts w:ascii="Verdana" w:hAnsi="Verdana" w:cs="Arial"/>
          <w:color w:val="000000"/>
          <w:sz w:val="26"/>
          <w:szCs w:val="26"/>
          <w:lang w:val="en"/>
        </w:rPr>
        <w:tab/>
        <w:t xml:space="preserve">Aunt Alexandra wants the children to know all about the Finch family and uphold its genteel heritage, but Atticus has not introduced them to the entirety of their family history, and instead has told them amusing stories, such as how their cousin Josh went insane at university. Aunt Alexandra tries to pressure Atticus into telling the children why they should behave and "live up to your name." Atticus makes an attempt, but when Scout begins to get upset with this strange side of her father she has never seen before, he returns to his original principles and finds </w:t>
      </w:r>
      <w:proofErr w:type="gramStart"/>
      <w:r w:rsidRPr="005962B5">
        <w:rPr>
          <w:rFonts w:ascii="Verdana" w:hAnsi="Verdana" w:cs="Arial"/>
          <w:color w:val="000000"/>
          <w:sz w:val="26"/>
          <w:szCs w:val="26"/>
          <w:lang w:val="en"/>
        </w:rPr>
        <w:t>himself</w:t>
      </w:r>
      <w:proofErr w:type="gramEnd"/>
      <w:r w:rsidRPr="005962B5">
        <w:rPr>
          <w:rFonts w:ascii="Verdana" w:hAnsi="Verdana" w:cs="Arial"/>
          <w:color w:val="000000"/>
          <w:sz w:val="26"/>
          <w:szCs w:val="26"/>
          <w:lang w:val="en"/>
        </w:rPr>
        <w:t xml:space="preserve"> incapable of doing what Aunt Alexandra says is important. Scout is relieved when her father returns to the same old Atticus.</w:t>
      </w:r>
    </w:p>
    <w:p w:rsidR="00375BCC" w:rsidRPr="005962B5" w:rsidRDefault="00375BCC" w:rsidP="00375BCC">
      <w:pPr>
        <w:pStyle w:val="NormalWeb"/>
        <w:rPr>
          <w:rFonts w:ascii="Verdana" w:hAnsi="Verdana" w:cs="Arial"/>
          <w:color w:val="000000"/>
          <w:sz w:val="26"/>
          <w:szCs w:val="26"/>
          <w:lang w:val="en"/>
        </w:rPr>
      </w:pPr>
      <w:r w:rsidRPr="005962B5">
        <w:rPr>
          <w:rFonts w:ascii="Verdana" w:hAnsi="Verdana" w:cs="Arial"/>
          <w:b/>
          <w:bCs/>
          <w:color w:val="000000"/>
          <w:sz w:val="26"/>
          <w:szCs w:val="26"/>
          <w:lang w:val="en"/>
        </w:rPr>
        <w:t>Chapter 14</w:t>
      </w:r>
    </w:p>
    <w:p w:rsidR="00375BCC" w:rsidRPr="005962B5" w:rsidRDefault="00375BCC" w:rsidP="00375BCC">
      <w:pPr>
        <w:pStyle w:val="NormalWeb"/>
        <w:rPr>
          <w:rFonts w:ascii="Verdana" w:hAnsi="Verdana" w:cs="Arial"/>
          <w:color w:val="000000"/>
          <w:sz w:val="26"/>
          <w:szCs w:val="26"/>
          <w:lang w:val="en"/>
        </w:rPr>
      </w:pPr>
      <w:r w:rsidRPr="005962B5">
        <w:rPr>
          <w:rFonts w:ascii="Verdana" w:hAnsi="Verdana" w:cs="Arial"/>
          <w:color w:val="000000"/>
          <w:sz w:val="26"/>
          <w:szCs w:val="26"/>
          <w:lang w:val="en"/>
        </w:rPr>
        <w:tab/>
        <w:t xml:space="preserve">Scout asks her father what rape is. He tells her it is "carnal knowledge of a female by force and without consent." Later on, Aunt Alexandra finds out that Scout and Jem went to the black church with </w:t>
      </w:r>
      <w:hyperlink r:id="rId6" w:history="1">
        <w:r w:rsidRPr="00540229">
          <w:rPr>
            <w:rStyle w:val="Hyperlink"/>
            <w:rFonts w:ascii="Verdana" w:hAnsi="Verdana" w:cs="Arial"/>
            <w:color w:val="auto"/>
            <w:sz w:val="26"/>
            <w:szCs w:val="26"/>
            <w:u w:val="none"/>
            <w:lang w:val="en"/>
          </w:rPr>
          <w:t>Calpurnia</w:t>
        </w:r>
      </w:hyperlink>
      <w:r w:rsidRPr="005962B5">
        <w:rPr>
          <w:rFonts w:ascii="Verdana" w:hAnsi="Verdana" w:cs="Arial"/>
          <w:color w:val="000000"/>
          <w:sz w:val="26"/>
          <w:szCs w:val="26"/>
          <w:lang w:val="en"/>
        </w:rPr>
        <w:t xml:space="preserve"> and tries to forbid Scout from visiting Calpurnia's home. Moreover, Aunt Alexandra tries to make Atticus fire Calpurnia, but he refuses on the grounds that she's done an excellent job of running the house and raising the children, and the children love her. Jem takes Scout aside and tries to tell her not to antagonize their aunt. He and Scout get into a fist fight, which Atticus breaks up, saying that Scout doesn't have to obey Jem unless he can make her do so. </w:t>
      </w:r>
    </w:p>
    <w:p w:rsidR="00375BCC" w:rsidRPr="005962B5" w:rsidRDefault="00375BCC" w:rsidP="00375BCC">
      <w:pPr>
        <w:pStyle w:val="NormalWeb"/>
        <w:rPr>
          <w:rFonts w:ascii="Verdana" w:hAnsi="Verdana" w:cs="Arial"/>
          <w:color w:val="000000"/>
          <w:sz w:val="26"/>
          <w:szCs w:val="26"/>
          <w:lang w:val="en"/>
        </w:rPr>
      </w:pPr>
      <w:r w:rsidRPr="005962B5">
        <w:rPr>
          <w:rFonts w:ascii="Verdana" w:hAnsi="Verdana" w:cs="Arial"/>
          <w:color w:val="000000"/>
          <w:sz w:val="26"/>
          <w:szCs w:val="26"/>
          <w:lang w:val="en"/>
        </w:rPr>
        <w:tab/>
        <w:t xml:space="preserve">That night Scout feels something under her bed and thinks a snake his hiding there. She gets Jem to investigate, and they discover Dill hiding under Scout's bed. Dill tells a long story about being locked and chained in a basement and escaping with a traveling animal show. Then, he tells the real story of how he stole money from his mother's purse, and walked and hitched his way from the </w:t>
      </w:r>
      <w:r w:rsidRPr="005962B5">
        <w:rPr>
          <w:rFonts w:ascii="Verdana" w:hAnsi="Verdana" w:cs="Arial"/>
          <w:color w:val="000000"/>
          <w:sz w:val="26"/>
          <w:szCs w:val="26"/>
          <w:lang w:val="en"/>
        </w:rPr>
        <w:lastRenderedPageBreak/>
        <w:t xml:space="preserve">train station to the Finch’s house. Dill is very hungry and Scout gets him some cold cornbread to eat while mentally noting that Dill is now "home." Jem says that Dill should let his mother know where he is and goes to report the situation to Atticus. Scout remarks that by taking this action, Jem "broke the remaining code of our childhood". However, Atticus is lenient, and calls Miss Rachel to inform her of the situation and ask if Dill can stay the night. Miss Rachel appears on the scene and reprimands Dill but allows him to stay. Dill and Jem sleep in </w:t>
      </w:r>
      <w:proofErr w:type="spellStart"/>
      <w:r w:rsidRPr="005962B5">
        <w:rPr>
          <w:rFonts w:ascii="Verdana" w:hAnsi="Verdana" w:cs="Arial"/>
          <w:color w:val="000000"/>
          <w:sz w:val="26"/>
          <w:szCs w:val="26"/>
          <w:lang w:val="en"/>
        </w:rPr>
        <w:t>Jem's</w:t>
      </w:r>
      <w:proofErr w:type="spellEnd"/>
      <w:r w:rsidRPr="005962B5">
        <w:rPr>
          <w:rFonts w:ascii="Verdana" w:hAnsi="Verdana" w:cs="Arial"/>
          <w:color w:val="000000"/>
          <w:sz w:val="26"/>
          <w:szCs w:val="26"/>
          <w:lang w:val="en"/>
        </w:rPr>
        <w:t xml:space="preserve"> room, which adjoins Scout's room. </w:t>
      </w:r>
    </w:p>
    <w:p w:rsidR="00375BCC" w:rsidRPr="005962B5" w:rsidRDefault="00375BCC" w:rsidP="00375BCC">
      <w:pPr>
        <w:pStyle w:val="NormalWeb"/>
        <w:rPr>
          <w:rFonts w:ascii="Verdana" w:hAnsi="Verdana" w:cs="Arial"/>
          <w:color w:val="000000"/>
          <w:sz w:val="26"/>
          <w:szCs w:val="26"/>
          <w:lang w:val="en"/>
        </w:rPr>
      </w:pPr>
      <w:r w:rsidRPr="005962B5">
        <w:rPr>
          <w:rFonts w:ascii="Verdana" w:hAnsi="Verdana" w:cs="Arial"/>
          <w:color w:val="000000"/>
          <w:sz w:val="26"/>
          <w:szCs w:val="26"/>
          <w:lang w:val="en"/>
        </w:rPr>
        <w:tab/>
        <w:t xml:space="preserve">Late at night, Dill wakes Scout up and asks if he can sleep with her. He explains that his new father and mother don't seem interested in him, and that is why he left. They were kind to him, but did not seem to need him around. To Dill, it seemed they would rather spend time alone together that with him. Scout realizes how lucky she is to have a family that needs her. Then Dill suggests that they have a baby together, and even though he knows how babies are made, he makes up a long dreamy story about a magic island where babies are collected like flowers. Scout wonders why </w:t>
      </w:r>
      <w:hyperlink r:id="rId7" w:history="1">
        <w:r w:rsidRPr="00540229">
          <w:rPr>
            <w:rStyle w:val="Hyperlink"/>
            <w:rFonts w:ascii="Verdana" w:hAnsi="Verdana" w:cs="Arial"/>
            <w:color w:val="auto"/>
            <w:sz w:val="26"/>
            <w:szCs w:val="26"/>
            <w:u w:val="none"/>
            <w:lang w:val="en"/>
          </w:rPr>
          <w:t>Boo Radley</w:t>
        </w:r>
      </w:hyperlink>
      <w:r w:rsidRPr="005962B5">
        <w:rPr>
          <w:rFonts w:ascii="Verdana" w:hAnsi="Verdana" w:cs="Arial"/>
          <w:color w:val="000000"/>
          <w:sz w:val="26"/>
          <w:szCs w:val="26"/>
          <w:lang w:val="en"/>
        </w:rPr>
        <w:t xml:space="preserve"> doesn't run away, and Dill replies saying maybe Boo doesn't have anywhere to run to. </w:t>
      </w:r>
    </w:p>
    <w:p w:rsidR="00375BCC" w:rsidRPr="005962B5" w:rsidRDefault="00375BCC" w:rsidP="00375BCC">
      <w:pPr>
        <w:pStyle w:val="NormalWeb"/>
        <w:rPr>
          <w:rFonts w:ascii="Verdana" w:hAnsi="Verdana" w:cs="Arial"/>
          <w:color w:val="000000"/>
          <w:sz w:val="26"/>
          <w:szCs w:val="26"/>
          <w:lang w:val="en"/>
        </w:rPr>
      </w:pPr>
      <w:r w:rsidRPr="005962B5">
        <w:rPr>
          <w:rFonts w:ascii="Verdana" w:hAnsi="Verdana" w:cs="Arial"/>
          <w:color w:val="000000"/>
          <w:sz w:val="26"/>
          <w:szCs w:val="26"/>
          <w:lang w:val="en"/>
        </w:rPr>
        <w:t>1.</w:t>
      </w:r>
      <w:r w:rsidRPr="005962B5">
        <w:rPr>
          <w:rFonts w:ascii="Verdana" w:hAnsi="Verdana" w:cs="Arial"/>
          <w:color w:val="000000"/>
          <w:sz w:val="26"/>
          <w:szCs w:val="26"/>
          <w:lang w:val="en"/>
        </w:rPr>
        <w:tab/>
        <w:t xml:space="preserve">Why does Aunt Alexandra come to live with the Finch family? Is she </w:t>
      </w:r>
      <w:r w:rsidRPr="005962B5">
        <w:rPr>
          <w:rFonts w:ascii="Verdana" w:hAnsi="Verdana" w:cs="Arial"/>
          <w:color w:val="000000"/>
          <w:sz w:val="26"/>
          <w:szCs w:val="26"/>
          <w:lang w:val="en"/>
        </w:rPr>
        <w:tab/>
        <w:t>welcome?  Is she needed?</w:t>
      </w:r>
    </w:p>
    <w:p w:rsidR="00375BCC" w:rsidRDefault="00375BCC" w:rsidP="00375BCC">
      <w:pPr>
        <w:pStyle w:val="NormalWeb"/>
        <w:rPr>
          <w:rFonts w:ascii="Verdana" w:hAnsi="Verdana" w:cs="Arial"/>
          <w:color w:val="000000"/>
          <w:sz w:val="26"/>
          <w:szCs w:val="26"/>
          <w:lang w:val="en"/>
        </w:rPr>
      </w:pPr>
    </w:p>
    <w:p w:rsidR="005962B5" w:rsidRPr="005962B5" w:rsidRDefault="005962B5" w:rsidP="00375BCC">
      <w:pPr>
        <w:pStyle w:val="NormalWeb"/>
        <w:rPr>
          <w:rFonts w:ascii="Verdana" w:hAnsi="Verdana" w:cs="Arial"/>
          <w:color w:val="000000"/>
          <w:sz w:val="26"/>
          <w:szCs w:val="26"/>
          <w:lang w:val="en"/>
        </w:rPr>
      </w:pPr>
    </w:p>
    <w:p w:rsidR="00540229" w:rsidRDefault="00375BCC" w:rsidP="00375BCC">
      <w:pPr>
        <w:pStyle w:val="NormalWeb"/>
        <w:rPr>
          <w:rFonts w:ascii="Verdana" w:hAnsi="Verdana" w:cs="Arial"/>
          <w:color w:val="000000"/>
          <w:sz w:val="26"/>
          <w:szCs w:val="26"/>
          <w:lang w:val="en"/>
        </w:rPr>
      </w:pPr>
      <w:r w:rsidRPr="005962B5">
        <w:rPr>
          <w:rFonts w:ascii="Verdana" w:hAnsi="Verdana" w:cs="Arial"/>
          <w:color w:val="000000"/>
          <w:sz w:val="26"/>
          <w:szCs w:val="26"/>
          <w:lang w:val="en"/>
        </w:rPr>
        <w:t>2.</w:t>
      </w:r>
      <w:r w:rsidRPr="005962B5">
        <w:rPr>
          <w:rFonts w:ascii="Verdana" w:hAnsi="Verdana" w:cs="Arial"/>
          <w:color w:val="000000"/>
          <w:sz w:val="26"/>
          <w:szCs w:val="26"/>
          <w:lang w:val="en"/>
        </w:rPr>
        <w:tab/>
        <w:t xml:space="preserve">What </w:t>
      </w:r>
      <w:r w:rsidR="00540229" w:rsidRPr="00540229">
        <w:rPr>
          <w:rFonts w:ascii="Verdana" w:hAnsi="Verdana" w:cs="Arial"/>
          <w:b/>
          <w:color w:val="000000"/>
          <w:sz w:val="26"/>
          <w:szCs w:val="26"/>
          <w:u w:val="single"/>
          <w:lang w:val="en"/>
        </w:rPr>
        <w:t>NEW</w:t>
      </w:r>
      <w:r w:rsidRPr="005962B5">
        <w:rPr>
          <w:rFonts w:ascii="Verdana" w:hAnsi="Verdana" w:cs="Arial"/>
          <w:color w:val="000000"/>
          <w:sz w:val="26"/>
          <w:szCs w:val="26"/>
          <w:lang w:val="en"/>
        </w:rPr>
        <w:t xml:space="preserve"> information do you learn about the </w:t>
      </w:r>
      <w:proofErr w:type="gramStart"/>
      <w:r w:rsidRPr="005962B5">
        <w:rPr>
          <w:rFonts w:ascii="Verdana" w:hAnsi="Verdana" w:cs="Arial"/>
          <w:color w:val="000000"/>
          <w:sz w:val="26"/>
          <w:szCs w:val="26"/>
          <w:lang w:val="en"/>
        </w:rPr>
        <w:t>characters</w:t>
      </w:r>
      <w:r w:rsidR="005962B5">
        <w:rPr>
          <w:rFonts w:ascii="Verdana" w:hAnsi="Verdana" w:cs="Arial"/>
          <w:color w:val="000000"/>
          <w:sz w:val="26"/>
          <w:szCs w:val="26"/>
          <w:lang w:val="en"/>
        </w:rPr>
        <w:t>:</w:t>
      </w:r>
      <w:proofErr w:type="gramEnd"/>
      <w:r w:rsidR="005962B5">
        <w:rPr>
          <w:rFonts w:ascii="Verdana" w:hAnsi="Verdana" w:cs="Arial"/>
          <w:color w:val="000000"/>
          <w:sz w:val="26"/>
          <w:szCs w:val="26"/>
          <w:lang w:val="en"/>
        </w:rPr>
        <w:t xml:space="preserve"> </w:t>
      </w:r>
    </w:p>
    <w:p w:rsidR="00540229" w:rsidRDefault="00540229" w:rsidP="00375BCC">
      <w:pPr>
        <w:pStyle w:val="NormalWeb"/>
        <w:rPr>
          <w:rFonts w:ascii="Verdana" w:hAnsi="Verdana" w:cs="Arial"/>
          <w:color w:val="000000"/>
          <w:sz w:val="26"/>
          <w:szCs w:val="26"/>
          <w:lang w:val="en"/>
        </w:rPr>
      </w:pPr>
      <w:r>
        <w:rPr>
          <w:rFonts w:ascii="Verdana" w:hAnsi="Verdana" w:cs="Arial"/>
          <w:color w:val="000000"/>
          <w:sz w:val="26"/>
          <w:szCs w:val="26"/>
          <w:lang w:val="en"/>
        </w:rPr>
        <w:tab/>
        <w:t>Aunt Alexandra</w:t>
      </w:r>
    </w:p>
    <w:p w:rsidR="00540229" w:rsidRDefault="00540229" w:rsidP="00375BCC">
      <w:pPr>
        <w:pStyle w:val="NormalWeb"/>
        <w:rPr>
          <w:rFonts w:ascii="Verdana" w:hAnsi="Verdana" w:cs="Arial"/>
          <w:color w:val="000000"/>
          <w:sz w:val="26"/>
          <w:szCs w:val="26"/>
          <w:lang w:val="en"/>
        </w:rPr>
      </w:pPr>
      <w:r>
        <w:rPr>
          <w:rFonts w:ascii="Verdana" w:hAnsi="Verdana" w:cs="Arial"/>
          <w:color w:val="000000"/>
          <w:sz w:val="26"/>
          <w:szCs w:val="26"/>
          <w:lang w:val="en"/>
        </w:rPr>
        <w:tab/>
        <w:t>Atticus</w:t>
      </w:r>
    </w:p>
    <w:p w:rsidR="00375BCC" w:rsidRDefault="00540229" w:rsidP="00375BCC">
      <w:pPr>
        <w:pStyle w:val="NormalWeb"/>
        <w:rPr>
          <w:rFonts w:ascii="Verdana" w:hAnsi="Verdana" w:cs="Arial"/>
          <w:color w:val="000000"/>
          <w:sz w:val="26"/>
          <w:szCs w:val="26"/>
          <w:lang w:val="en"/>
        </w:rPr>
      </w:pPr>
      <w:r>
        <w:rPr>
          <w:rFonts w:ascii="Verdana" w:hAnsi="Verdana" w:cs="Arial"/>
          <w:color w:val="000000"/>
          <w:sz w:val="26"/>
          <w:szCs w:val="26"/>
          <w:lang w:val="en"/>
        </w:rPr>
        <w:tab/>
        <w:t>Dill</w:t>
      </w:r>
    </w:p>
    <w:p w:rsidR="00540229" w:rsidRPr="005962B5" w:rsidRDefault="00540229" w:rsidP="00375BCC">
      <w:pPr>
        <w:pStyle w:val="NormalWeb"/>
        <w:rPr>
          <w:rFonts w:ascii="Verdana" w:hAnsi="Verdana" w:cs="Arial"/>
          <w:color w:val="000000"/>
          <w:sz w:val="26"/>
          <w:szCs w:val="26"/>
          <w:lang w:val="en"/>
        </w:rPr>
      </w:pPr>
      <w:bookmarkStart w:id="0" w:name="_GoBack"/>
      <w:bookmarkEnd w:id="0"/>
    </w:p>
    <w:p w:rsidR="00375BCC" w:rsidRPr="005962B5" w:rsidRDefault="005962B5" w:rsidP="00375BCC">
      <w:pPr>
        <w:pStyle w:val="NormalWeb"/>
        <w:rPr>
          <w:rFonts w:ascii="Verdana" w:hAnsi="Verdana" w:cs="Arial"/>
          <w:color w:val="000000"/>
          <w:sz w:val="26"/>
          <w:szCs w:val="26"/>
          <w:lang w:val="en"/>
        </w:rPr>
      </w:pPr>
      <w:r>
        <w:rPr>
          <w:rFonts w:ascii="Verdana" w:hAnsi="Verdana" w:cs="Arial"/>
          <w:color w:val="000000"/>
          <w:sz w:val="26"/>
          <w:szCs w:val="26"/>
          <w:lang w:val="en"/>
        </w:rPr>
        <w:t>3</w:t>
      </w:r>
      <w:r w:rsidR="00375BCC" w:rsidRPr="005962B5">
        <w:rPr>
          <w:rFonts w:ascii="Verdana" w:hAnsi="Verdana" w:cs="Arial"/>
          <w:color w:val="000000"/>
          <w:sz w:val="26"/>
          <w:szCs w:val="26"/>
          <w:lang w:val="en"/>
        </w:rPr>
        <w:t>.</w:t>
      </w:r>
      <w:r w:rsidR="00375BCC" w:rsidRPr="005962B5">
        <w:rPr>
          <w:rFonts w:ascii="Verdana" w:hAnsi="Verdana" w:cs="Arial"/>
          <w:color w:val="000000"/>
          <w:sz w:val="26"/>
          <w:szCs w:val="26"/>
          <w:lang w:val="en"/>
        </w:rPr>
        <w:tab/>
        <w:t>Make a personal connection to the text.  Write 3+ sentences.  (</w:t>
      </w:r>
      <w:proofErr w:type="gramStart"/>
      <w:r w:rsidR="00375BCC" w:rsidRPr="005962B5">
        <w:rPr>
          <w:rFonts w:ascii="Verdana" w:hAnsi="Verdana" w:cs="Arial"/>
          <w:color w:val="000000"/>
          <w:sz w:val="26"/>
          <w:szCs w:val="26"/>
          <w:lang w:val="en"/>
        </w:rPr>
        <w:t>a</w:t>
      </w:r>
      <w:proofErr w:type="gramEnd"/>
      <w:r w:rsidR="00375BCC" w:rsidRPr="005962B5">
        <w:rPr>
          <w:rFonts w:ascii="Verdana" w:hAnsi="Verdana" w:cs="Arial"/>
          <w:color w:val="000000"/>
          <w:sz w:val="26"/>
          <w:szCs w:val="26"/>
          <w:lang w:val="en"/>
        </w:rPr>
        <w:t xml:space="preserve"> </w:t>
      </w:r>
      <w:r w:rsidR="00375BCC" w:rsidRPr="005962B5">
        <w:rPr>
          <w:rFonts w:ascii="Verdana" w:hAnsi="Verdana" w:cs="Arial"/>
          <w:color w:val="000000"/>
          <w:sz w:val="26"/>
          <w:szCs w:val="26"/>
          <w:lang w:val="en"/>
        </w:rPr>
        <w:tab/>
        <w:t xml:space="preserve">character </w:t>
      </w:r>
      <w:r>
        <w:rPr>
          <w:rFonts w:ascii="Verdana" w:hAnsi="Verdana" w:cs="Arial"/>
          <w:color w:val="000000"/>
          <w:sz w:val="26"/>
          <w:szCs w:val="26"/>
          <w:lang w:val="en"/>
        </w:rPr>
        <w:tab/>
      </w:r>
      <w:r w:rsidR="00375BCC" w:rsidRPr="005962B5">
        <w:rPr>
          <w:rFonts w:ascii="Verdana" w:hAnsi="Verdana" w:cs="Arial"/>
          <w:color w:val="000000"/>
          <w:sz w:val="26"/>
          <w:szCs w:val="26"/>
          <w:lang w:val="en"/>
        </w:rPr>
        <w:t>reminds you of someone</w:t>
      </w:r>
      <w:r>
        <w:rPr>
          <w:rFonts w:ascii="Verdana" w:hAnsi="Verdana" w:cs="Arial"/>
          <w:color w:val="000000"/>
          <w:sz w:val="26"/>
          <w:szCs w:val="26"/>
          <w:lang w:val="en"/>
        </w:rPr>
        <w:t xml:space="preserve">, similar event happened to you, </w:t>
      </w:r>
      <w:r w:rsidR="00375BCC" w:rsidRPr="005962B5">
        <w:rPr>
          <w:rFonts w:ascii="Verdana" w:hAnsi="Verdana" w:cs="Arial"/>
          <w:color w:val="000000"/>
          <w:sz w:val="26"/>
          <w:szCs w:val="26"/>
          <w:lang w:val="en"/>
        </w:rPr>
        <w:t xml:space="preserve">you feel strongly </w:t>
      </w:r>
      <w:r>
        <w:rPr>
          <w:rFonts w:ascii="Verdana" w:hAnsi="Verdana" w:cs="Arial"/>
          <w:color w:val="000000"/>
          <w:sz w:val="26"/>
          <w:szCs w:val="26"/>
          <w:lang w:val="en"/>
        </w:rPr>
        <w:tab/>
      </w:r>
      <w:r w:rsidR="00375BCC" w:rsidRPr="005962B5">
        <w:rPr>
          <w:rFonts w:ascii="Verdana" w:hAnsi="Verdana" w:cs="Arial"/>
          <w:color w:val="000000"/>
          <w:sz w:val="26"/>
          <w:szCs w:val="26"/>
          <w:lang w:val="en"/>
        </w:rPr>
        <w:t xml:space="preserve">for or against something,  etc…) </w:t>
      </w:r>
    </w:p>
    <w:p w:rsidR="00DE0746" w:rsidRDefault="00DE0746"/>
    <w:sectPr w:rsidR="00DE0746" w:rsidSect="00375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CC"/>
    <w:rsid w:val="00375BCC"/>
    <w:rsid w:val="00540229"/>
    <w:rsid w:val="005962B5"/>
    <w:rsid w:val="00DE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BCC"/>
    <w:rPr>
      <w:color w:val="000066"/>
      <w:u w:val="single"/>
    </w:rPr>
  </w:style>
  <w:style w:type="paragraph" w:styleId="NormalWeb">
    <w:name w:val="Normal (Web)"/>
    <w:basedOn w:val="Normal"/>
    <w:uiPriority w:val="99"/>
    <w:semiHidden/>
    <w:unhideWhenUsed/>
    <w:rsid w:val="00375BCC"/>
    <w:pPr>
      <w:spacing w:before="150"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962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BCC"/>
    <w:rPr>
      <w:color w:val="000066"/>
      <w:u w:val="single"/>
    </w:rPr>
  </w:style>
  <w:style w:type="paragraph" w:styleId="NormalWeb">
    <w:name w:val="Normal (Web)"/>
    <w:basedOn w:val="Normal"/>
    <w:uiPriority w:val="99"/>
    <w:semiHidden/>
    <w:unhideWhenUsed/>
    <w:rsid w:val="00375BCC"/>
    <w:pPr>
      <w:spacing w:before="150"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962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26181">
      <w:bodyDiv w:val="1"/>
      <w:marLeft w:val="0"/>
      <w:marRight w:val="0"/>
      <w:marTop w:val="0"/>
      <w:marBottom w:val="0"/>
      <w:divBdr>
        <w:top w:val="none" w:sz="0" w:space="0" w:color="auto"/>
        <w:left w:val="none" w:sz="0" w:space="0" w:color="auto"/>
        <w:bottom w:val="none" w:sz="0" w:space="0" w:color="auto"/>
        <w:right w:val="none" w:sz="0" w:space="0" w:color="auto"/>
      </w:divBdr>
      <w:divsChild>
        <w:div w:id="1211459217">
          <w:marLeft w:val="0"/>
          <w:marRight w:val="0"/>
          <w:marTop w:val="30"/>
          <w:marBottom w:val="30"/>
          <w:divBdr>
            <w:top w:val="single" w:sz="6" w:space="0" w:color="BDBDBD"/>
            <w:left w:val="single" w:sz="6" w:space="0" w:color="BDBDBD"/>
            <w:bottom w:val="single" w:sz="6" w:space="0" w:color="BDBDBD"/>
            <w:right w:val="single" w:sz="6" w:space="0" w:color="BDBDBD"/>
          </w:divBdr>
          <w:divsChild>
            <w:div w:id="800923171">
              <w:marLeft w:val="0"/>
              <w:marRight w:val="0"/>
              <w:marTop w:val="0"/>
              <w:marBottom w:val="0"/>
              <w:divBdr>
                <w:top w:val="none" w:sz="0" w:space="0" w:color="auto"/>
                <w:left w:val="none" w:sz="0" w:space="0" w:color="auto"/>
                <w:bottom w:val="none" w:sz="0" w:space="0" w:color="auto"/>
                <w:right w:val="none" w:sz="0" w:space="0" w:color="auto"/>
              </w:divBdr>
              <w:divsChild>
                <w:div w:id="1094402778">
                  <w:marLeft w:val="0"/>
                  <w:marRight w:val="0"/>
                  <w:marTop w:val="0"/>
                  <w:marBottom w:val="0"/>
                  <w:divBdr>
                    <w:top w:val="none" w:sz="0" w:space="0" w:color="auto"/>
                    <w:left w:val="none" w:sz="0" w:space="0" w:color="auto"/>
                    <w:bottom w:val="none" w:sz="0" w:space="0" w:color="auto"/>
                    <w:right w:val="none" w:sz="0" w:space="0" w:color="auto"/>
                  </w:divBdr>
                  <w:divsChild>
                    <w:div w:id="248664859">
                      <w:marLeft w:val="0"/>
                      <w:marRight w:val="0"/>
                      <w:marTop w:val="0"/>
                      <w:marBottom w:val="0"/>
                      <w:divBdr>
                        <w:top w:val="none" w:sz="0" w:space="0" w:color="auto"/>
                        <w:left w:val="none" w:sz="0" w:space="0" w:color="auto"/>
                        <w:bottom w:val="none" w:sz="0" w:space="0" w:color="auto"/>
                        <w:right w:val="none" w:sz="0" w:space="0" w:color="auto"/>
                      </w:divBdr>
                      <w:divsChild>
                        <w:div w:id="794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desaver.com/character.html?character=3444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desaver.com/character.html?character=34445" TargetMode="External"/><Relationship Id="rId5" Type="http://schemas.openxmlformats.org/officeDocument/2006/relationships/hyperlink" Target="http://www.gradesaver.com/character.html?character=344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dcterms:created xsi:type="dcterms:W3CDTF">2014-02-27T01:47:00Z</dcterms:created>
  <dcterms:modified xsi:type="dcterms:W3CDTF">2015-05-10T22:38:00Z</dcterms:modified>
</cp:coreProperties>
</file>