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AE" w:rsidRDefault="00041A57" w:rsidP="00C91FAE">
      <w:pPr>
        <w:jc w:val="center"/>
        <w:rPr>
          <w:rFonts w:ascii="Times New Roman" w:hAnsi="Times New Roman" w:cs="Times New Roman"/>
          <w:b/>
          <w:sz w:val="24"/>
          <w:szCs w:val="24"/>
        </w:rPr>
      </w:pPr>
      <w:r>
        <w:rPr>
          <w:rFonts w:ascii="Times New Roman" w:hAnsi="Times New Roman" w:cs="Times New Roman"/>
          <w:b/>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25pt;margin-top:-37.2pt;width:458.25pt;height:98.85pt;z-index:251658240">
            <v:imagedata r:id="rId9" o:title=""/>
            <w10:wrap type="topAndBottom" anchorx="page"/>
          </v:shape>
          <o:OLEObject Type="Embed" ProgID="Word.Document.8" ShapeID="_x0000_s1026" DrawAspect="Content" ObjectID="_1471897602" r:id="rId10"/>
        </w:pict>
      </w:r>
      <w:r w:rsidR="00C91FAE" w:rsidRPr="00586A4E">
        <w:rPr>
          <w:rFonts w:ascii="Times New Roman" w:hAnsi="Times New Roman" w:cs="Times New Roman"/>
          <w:b/>
          <w:sz w:val="24"/>
          <w:szCs w:val="24"/>
        </w:rPr>
        <w:t>Writing Pretest</w:t>
      </w:r>
      <w:r w:rsidR="00C91FAE">
        <w:rPr>
          <w:rFonts w:ascii="Times New Roman" w:hAnsi="Times New Roman" w:cs="Times New Roman"/>
          <w:b/>
          <w:sz w:val="24"/>
          <w:szCs w:val="24"/>
        </w:rPr>
        <w:t xml:space="preserve"> Prompt</w:t>
      </w:r>
    </w:p>
    <w:p w:rsidR="00C91FAE" w:rsidRPr="00586A4E" w:rsidRDefault="00C91FAE" w:rsidP="00C91FAE">
      <w:pPr>
        <w:jc w:val="cente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576"/>
      </w:tblGrid>
      <w:tr w:rsidR="00C91FAE" w:rsidRPr="00586A4E" w:rsidTr="00DD63F9">
        <w:tc>
          <w:tcPr>
            <w:tcW w:w="9576" w:type="dxa"/>
          </w:tcPr>
          <w:p w:rsidR="00C91FAE" w:rsidRPr="00586A4E" w:rsidRDefault="00C91FAE" w:rsidP="00DD63F9">
            <w:pPr>
              <w:pStyle w:val="NormalWeb"/>
              <w:spacing w:before="0" w:beforeAutospacing="0" w:after="0" w:afterAutospacing="0"/>
              <w:rPr>
                <w:lang w:val="en"/>
              </w:rPr>
            </w:pPr>
          </w:p>
          <w:p w:rsidR="00C91FAE" w:rsidRDefault="00EA5B10" w:rsidP="00DD63F9">
            <w:pPr>
              <w:rPr>
                <w:rFonts w:ascii="Times New Roman" w:hAnsi="Times New Roman" w:cs="Times New Roman"/>
                <w:sz w:val="24"/>
                <w:szCs w:val="24"/>
              </w:rPr>
            </w:pPr>
            <w:r w:rsidRPr="006A2108">
              <w:rPr>
                <w:rFonts w:ascii="Times New Roman" w:hAnsi="Times New Roman" w:cs="Times New Roman"/>
                <w:sz w:val="24"/>
                <w:szCs w:val="24"/>
              </w:rPr>
              <w:t>Consider carefully the</w:t>
            </w:r>
            <w:r w:rsidR="00EA5B59">
              <w:rPr>
                <w:rFonts w:ascii="Times New Roman" w:hAnsi="Times New Roman" w:cs="Times New Roman"/>
                <w:sz w:val="24"/>
                <w:szCs w:val="24"/>
              </w:rPr>
              <w:t xml:space="preserve"> connection between the</w:t>
            </w:r>
            <w:r w:rsidRPr="006A2108">
              <w:rPr>
                <w:rFonts w:ascii="Times New Roman" w:hAnsi="Times New Roman" w:cs="Times New Roman"/>
                <w:sz w:val="24"/>
                <w:szCs w:val="24"/>
              </w:rPr>
              <w:t xml:space="preserve"> following </w:t>
            </w:r>
            <w:r w:rsidR="00EA5B59">
              <w:rPr>
                <w:rFonts w:ascii="Times New Roman" w:hAnsi="Times New Roman" w:cs="Times New Roman"/>
                <w:sz w:val="24"/>
                <w:szCs w:val="24"/>
              </w:rPr>
              <w:t>quotation</w:t>
            </w:r>
            <w:r w:rsidRPr="006A2108">
              <w:rPr>
                <w:rFonts w:ascii="Times New Roman" w:hAnsi="Times New Roman" w:cs="Times New Roman"/>
                <w:sz w:val="24"/>
                <w:szCs w:val="24"/>
              </w:rPr>
              <w:t xml:space="preserve"> and the assignment that follows.  Then plan and write an essay that </w:t>
            </w:r>
            <w:r w:rsidR="00EA5B59">
              <w:rPr>
                <w:rFonts w:ascii="Times New Roman" w:hAnsi="Times New Roman" w:cs="Times New Roman"/>
                <w:sz w:val="24"/>
                <w:szCs w:val="24"/>
              </w:rPr>
              <w:t xml:space="preserve">addresses the prompt and </w:t>
            </w:r>
            <w:r w:rsidRPr="006A2108">
              <w:rPr>
                <w:rFonts w:ascii="Times New Roman" w:hAnsi="Times New Roman" w:cs="Times New Roman"/>
                <w:sz w:val="24"/>
                <w:szCs w:val="24"/>
              </w:rPr>
              <w:t>explains your ideas as persuasively as possible.  Keep in mind that the support you provide—both reasons and e</w:t>
            </w:r>
            <w:r w:rsidR="002E3324">
              <w:rPr>
                <w:rFonts w:ascii="Times New Roman" w:hAnsi="Times New Roman" w:cs="Times New Roman"/>
                <w:sz w:val="24"/>
                <w:szCs w:val="24"/>
              </w:rPr>
              <w:t>xamples—will help make your argument</w:t>
            </w:r>
            <w:r w:rsidRPr="006A2108">
              <w:rPr>
                <w:rFonts w:ascii="Times New Roman" w:hAnsi="Times New Roman" w:cs="Times New Roman"/>
                <w:sz w:val="24"/>
                <w:szCs w:val="24"/>
              </w:rPr>
              <w:t xml:space="preserve"> convincing to your reader.</w:t>
            </w:r>
          </w:p>
          <w:p w:rsidR="002E3324" w:rsidRDefault="002E3324" w:rsidP="00DD63F9">
            <w:pPr>
              <w:rPr>
                <w:rFonts w:ascii="Times New Roman" w:hAnsi="Times New Roman" w:cs="Times New Roman"/>
                <w:sz w:val="24"/>
                <w:szCs w:val="24"/>
              </w:rPr>
            </w:pPr>
          </w:p>
          <w:p w:rsidR="002E3324" w:rsidRPr="006A2108" w:rsidRDefault="002E3324" w:rsidP="002E3324">
            <w:pPr>
              <w:jc w:val="center"/>
              <w:rPr>
                <w:rFonts w:ascii="Times New Roman" w:hAnsi="Times New Roman" w:cs="Times New Roman"/>
                <w:sz w:val="24"/>
                <w:szCs w:val="24"/>
              </w:rPr>
            </w:pPr>
            <w:r>
              <w:rPr>
                <w:rFonts w:ascii="Times New Roman" w:hAnsi="Times New Roman" w:cs="Times New Roman"/>
                <w:sz w:val="24"/>
                <w:szCs w:val="24"/>
              </w:rPr>
              <w:t>“</w:t>
            </w:r>
            <w:r w:rsidR="00995896">
              <w:rPr>
                <w:rFonts w:ascii="Times New Roman" w:hAnsi="Times New Roman" w:cs="Times New Roman"/>
                <w:sz w:val="24"/>
                <w:szCs w:val="24"/>
              </w:rPr>
              <w:t>Technological progress has merely provided us with more efficient means of going backwards</w:t>
            </w:r>
            <w:r>
              <w:rPr>
                <w:rFonts w:ascii="Times New Roman" w:hAnsi="Times New Roman" w:cs="Times New Roman"/>
                <w:sz w:val="24"/>
                <w:szCs w:val="24"/>
              </w:rPr>
              <w:t xml:space="preserve">.” </w:t>
            </w:r>
            <w:r w:rsidR="00995896">
              <w:rPr>
                <w:rFonts w:ascii="Times New Roman" w:hAnsi="Times New Roman" w:cs="Times New Roman"/>
                <w:sz w:val="24"/>
                <w:szCs w:val="24"/>
              </w:rPr>
              <w:t>Aldous Huxley, author</w:t>
            </w:r>
          </w:p>
          <w:p w:rsidR="00C91FAE" w:rsidRPr="006A2108" w:rsidRDefault="00C91FAE" w:rsidP="00DD63F9">
            <w:pPr>
              <w:rPr>
                <w:rFonts w:ascii="Times New Roman" w:hAnsi="Times New Roman" w:cs="Times New Roman"/>
                <w:sz w:val="24"/>
                <w:szCs w:val="24"/>
              </w:rPr>
            </w:pPr>
          </w:p>
          <w:p w:rsidR="006A2108" w:rsidRPr="006A2108" w:rsidRDefault="00995896" w:rsidP="006A2108">
            <w:pPr>
              <w:rPr>
                <w:rFonts w:ascii="Times New Roman" w:hAnsi="Times New Roman" w:cs="Times New Roman"/>
                <w:sz w:val="24"/>
                <w:szCs w:val="24"/>
              </w:rPr>
            </w:pPr>
            <w:r>
              <w:rPr>
                <w:rFonts w:ascii="Times New Roman" w:hAnsi="Times New Roman" w:cs="Times New Roman"/>
                <w:sz w:val="24"/>
                <w:szCs w:val="24"/>
              </w:rPr>
              <w:t xml:space="preserve">Technology allows people to complete many tasks without having contact with others.  People can pay bills, check out books, shop, and play games without speaking to another person.  Has the limitation of human contact due to the use of technology had positive or negative effects on people’s lives?  Take a position on this question.  Support your response with reasons and specific examples </w:t>
            </w:r>
            <w:r w:rsidR="006A2108">
              <w:rPr>
                <w:rFonts w:ascii="Times New Roman" w:hAnsi="Times New Roman" w:cs="Times New Roman"/>
                <w:sz w:val="24"/>
                <w:szCs w:val="24"/>
              </w:rPr>
              <w:t xml:space="preserve">in a well-written, multi-paragraph essay.  </w:t>
            </w:r>
          </w:p>
          <w:p w:rsidR="00506E6E" w:rsidRPr="00586A4E" w:rsidRDefault="00506E6E" w:rsidP="00506E6E">
            <w:pPr>
              <w:rPr>
                <w:rFonts w:ascii="Times New Roman" w:hAnsi="Times New Roman" w:cs="Times New Roman"/>
                <w:b/>
                <w:sz w:val="24"/>
                <w:szCs w:val="24"/>
              </w:rPr>
            </w:pPr>
          </w:p>
        </w:tc>
      </w:tr>
    </w:tbl>
    <w:p w:rsidR="00C91FAE" w:rsidRPr="00586A4E" w:rsidRDefault="00C91FAE" w:rsidP="00C91FAE">
      <w:pPr>
        <w:rPr>
          <w:rFonts w:ascii="Times New Roman" w:hAnsi="Times New Roman" w:cs="Times New Roman"/>
          <w:b/>
          <w:sz w:val="24"/>
          <w:szCs w:val="24"/>
        </w:rPr>
      </w:pPr>
    </w:p>
    <w:p w:rsidR="00C91FAE" w:rsidRPr="00EA5B59" w:rsidRDefault="00C91FAE" w:rsidP="00C91FAE">
      <w:pPr>
        <w:autoSpaceDE w:val="0"/>
        <w:autoSpaceDN w:val="0"/>
        <w:adjustRightInd w:val="0"/>
        <w:spacing w:line="240" w:lineRule="auto"/>
        <w:jc w:val="center"/>
        <w:rPr>
          <w:rFonts w:ascii="Times-Bold" w:hAnsi="Times-Bold" w:cs="Times-Bold"/>
          <w:b/>
          <w:bCs/>
          <w:sz w:val="28"/>
          <w:szCs w:val="28"/>
        </w:rPr>
      </w:pPr>
      <w:r w:rsidRPr="00EA5B59">
        <w:rPr>
          <w:rFonts w:ascii="Times-Bold" w:hAnsi="Times-Bold" w:cs="Times-Bold"/>
          <w:b/>
          <w:bCs/>
          <w:sz w:val="28"/>
          <w:szCs w:val="28"/>
        </w:rPr>
        <w:t>CHECKLIST FOR WRITERS</w:t>
      </w:r>
    </w:p>
    <w:p w:rsidR="00C91FAE" w:rsidRPr="00EA5B59" w:rsidRDefault="00C91FAE" w:rsidP="00C91FAE">
      <w:pPr>
        <w:autoSpaceDE w:val="0"/>
        <w:autoSpaceDN w:val="0"/>
        <w:adjustRightInd w:val="0"/>
        <w:spacing w:line="240" w:lineRule="auto"/>
        <w:jc w:val="left"/>
        <w:rPr>
          <w:rFonts w:ascii="Times-Roman" w:hAnsi="Times-Roman" w:cs="Times-Roman"/>
          <w:sz w:val="28"/>
          <w:szCs w:val="28"/>
        </w:rPr>
      </w:pPr>
    </w:p>
    <w:p w:rsidR="00C91FAE" w:rsidRPr="00041A57" w:rsidRDefault="00C91FAE" w:rsidP="00C91FAE">
      <w:pPr>
        <w:pStyle w:val="ListParagraph"/>
        <w:numPr>
          <w:ilvl w:val="0"/>
          <w:numId w:val="1"/>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I planned my paper before writing.</w:t>
      </w:r>
    </w:p>
    <w:p w:rsidR="00C91FAE" w:rsidRPr="00041A57" w:rsidRDefault="00C91FAE" w:rsidP="00C91FAE">
      <w:pPr>
        <w:pStyle w:val="ListParagraph"/>
        <w:autoSpaceDE w:val="0"/>
        <w:autoSpaceDN w:val="0"/>
        <w:adjustRightInd w:val="0"/>
        <w:spacing w:line="240" w:lineRule="auto"/>
        <w:jc w:val="left"/>
        <w:rPr>
          <w:rFonts w:ascii="Times-Roman" w:hAnsi="Times-Roman" w:cs="Times-Roman"/>
          <w:sz w:val="26"/>
          <w:szCs w:val="26"/>
        </w:rPr>
      </w:pPr>
    </w:p>
    <w:p w:rsidR="00C91FAE" w:rsidRPr="00041A57" w:rsidRDefault="00C91FAE" w:rsidP="00C91FAE">
      <w:pPr>
        <w:pStyle w:val="ListParagraph"/>
        <w:numPr>
          <w:ilvl w:val="0"/>
          <w:numId w:val="1"/>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I revised my paper to be sure that</w:t>
      </w:r>
    </w:p>
    <w:p w:rsidR="00C91FAE" w:rsidRPr="00041A57" w:rsidRDefault="00C91FAE" w:rsidP="00C91FAE">
      <w:pPr>
        <w:pStyle w:val="ListParagraph"/>
        <w:numPr>
          <w:ilvl w:val="1"/>
          <w:numId w:val="2"/>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the introduction to my paper captures the reader’s attention;</w:t>
      </w:r>
    </w:p>
    <w:p w:rsidR="00041A57" w:rsidRPr="00041A57" w:rsidRDefault="00C91FAE" w:rsidP="00C91FAE">
      <w:pPr>
        <w:pStyle w:val="ListParagraph"/>
        <w:numPr>
          <w:ilvl w:val="1"/>
          <w:numId w:val="2"/>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 xml:space="preserve">my central idea is supported with specific examples </w:t>
      </w:r>
    </w:p>
    <w:p w:rsidR="00C91FAE" w:rsidRPr="00041A57" w:rsidRDefault="00C91FAE" w:rsidP="00C91FAE">
      <w:pPr>
        <w:pStyle w:val="ListParagraph"/>
        <w:numPr>
          <w:ilvl w:val="1"/>
          <w:numId w:val="2"/>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the content of my paper relates to my central idea;</w:t>
      </w:r>
    </w:p>
    <w:p w:rsidR="00C91FAE" w:rsidRPr="00041A57" w:rsidRDefault="00C91FAE" w:rsidP="00C91FAE">
      <w:pPr>
        <w:pStyle w:val="ListParagraph"/>
        <w:numPr>
          <w:ilvl w:val="1"/>
          <w:numId w:val="2"/>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my writing is organized in a logical manner;</w:t>
      </w:r>
    </w:p>
    <w:p w:rsidR="00C91FAE" w:rsidRPr="00041A57" w:rsidRDefault="00C91FAE" w:rsidP="00C91FAE">
      <w:pPr>
        <w:pStyle w:val="ListParagraph"/>
        <w:numPr>
          <w:ilvl w:val="1"/>
          <w:numId w:val="2"/>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my sentences are varied and read smoothly;</w:t>
      </w:r>
    </w:p>
    <w:p w:rsidR="00C91FAE" w:rsidRPr="00041A57" w:rsidRDefault="00C91FAE" w:rsidP="00C91FAE">
      <w:pPr>
        <w:pStyle w:val="ListParagraph"/>
        <w:numPr>
          <w:ilvl w:val="1"/>
          <w:numId w:val="2"/>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my word choice develops my purpose and tone; and</w:t>
      </w:r>
    </w:p>
    <w:p w:rsidR="00C91FAE" w:rsidRPr="00041A57" w:rsidRDefault="00C91FAE" w:rsidP="00C91FAE">
      <w:pPr>
        <w:pStyle w:val="ListParagraph"/>
        <w:numPr>
          <w:ilvl w:val="1"/>
          <w:numId w:val="2"/>
        </w:numPr>
        <w:autoSpaceDE w:val="0"/>
        <w:autoSpaceDN w:val="0"/>
        <w:adjustRightInd w:val="0"/>
        <w:spacing w:line="240" w:lineRule="auto"/>
        <w:jc w:val="left"/>
        <w:rPr>
          <w:rFonts w:ascii="Times-Roman" w:hAnsi="Times-Roman" w:cs="Times-Roman"/>
          <w:sz w:val="26"/>
          <w:szCs w:val="26"/>
        </w:rPr>
      </w:pPr>
      <w:proofErr w:type="gramStart"/>
      <w:r w:rsidRPr="00041A57">
        <w:rPr>
          <w:rFonts w:ascii="Times-Roman" w:hAnsi="Times-Roman" w:cs="Times-Roman"/>
          <w:sz w:val="26"/>
          <w:szCs w:val="26"/>
        </w:rPr>
        <w:t>the</w:t>
      </w:r>
      <w:proofErr w:type="gramEnd"/>
      <w:r w:rsidRPr="00041A57">
        <w:rPr>
          <w:rFonts w:ascii="Times-Roman" w:hAnsi="Times-Roman" w:cs="Times-Roman"/>
          <w:sz w:val="26"/>
          <w:szCs w:val="26"/>
        </w:rPr>
        <w:t xml:space="preserve"> conclusion brings my ideas together without restating.</w:t>
      </w:r>
    </w:p>
    <w:p w:rsidR="00C91FAE" w:rsidRPr="00041A57" w:rsidRDefault="00C91FAE" w:rsidP="00C91FAE">
      <w:pPr>
        <w:pStyle w:val="ListParagraph"/>
        <w:autoSpaceDE w:val="0"/>
        <w:autoSpaceDN w:val="0"/>
        <w:adjustRightInd w:val="0"/>
        <w:spacing w:line="240" w:lineRule="auto"/>
        <w:ind w:left="1440"/>
        <w:jc w:val="left"/>
        <w:rPr>
          <w:rFonts w:ascii="Times-Roman" w:hAnsi="Times-Roman" w:cs="Times-Roman"/>
          <w:sz w:val="26"/>
          <w:szCs w:val="26"/>
        </w:rPr>
      </w:pPr>
    </w:p>
    <w:p w:rsidR="00C91FAE" w:rsidRPr="00041A57" w:rsidRDefault="00C91FAE" w:rsidP="00C91FAE">
      <w:pPr>
        <w:pStyle w:val="ListParagraph"/>
        <w:numPr>
          <w:ilvl w:val="0"/>
          <w:numId w:val="1"/>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I edited my paper to be sure that</w:t>
      </w:r>
    </w:p>
    <w:p w:rsidR="00C91FAE" w:rsidRPr="00041A57" w:rsidRDefault="00C91FAE" w:rsidP="00C91FAE">
      <w:pPr>
        <w:pStyle w:val="ListParagraph"/>
        <w:numPr>
          <w:ilvl w:val="1"/>
          <w:numId w:val="3"/>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correct grammar is used;</w:t>
      </w:r>
    </w:p>
    <w:p w:rsidR="00C91FAE" w:rsidRPr="00041A57" w:rsidRDefault="00C91FAE" w:rsidP="00C91FAE">
      <w:pPr>
        <w:pStyle w:val="ListParagraph"/>
        <w:numPr>
          <w:ilvl w:val="1"/>
          <w:numId w:val="3"/>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words are capitalized when appropriate;</w:t>
      </w:r>
    </w:p>
    <w:p w:rsidR="00C91FAE" w:rsidRPr="00041A57" w:rsidRDefault="00C91FAE" w:rsidP="00C91FAE">
      <w:pPr>
        <w:pStyle w:val="ListParagraph"/>
        <w:numPr>
          <w:ilvl w:val="1"/>
          <w:numId w:val="3"/>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sentences are constructed and punctuated correctly; and</w:t>
      </w:r>
    </w:p>
    <w:p w:rsidR="00C91FAE" w:rsidRDefault="00C91FAE" w:rsidP="00C91FAE">
      <w:pPr>
        <w:pStyle w:val="ListParagraph"/>
        <w:numPr>
          <w:ilvl w:val="1"/>
          <w:numId w:val="3"/>
        </w:numPr>
        <w:autoSpaceDE w:val="0"/>
        <w:autoSpaceDN w:val="0"/>
        <w:adjustRightInd w:val="0"/>
        <w:spacing w:line="240" w:lineRule="auto"/>
        <w:jc w:val="left"/>
        <w:rPr>
          <w:rFonts w:ascii="Times-Roman" w:hAnsi="Times-Roman" w:cs="Times-Roman"/>
          <w:sz w:val="26"/>
          <w:szCs w:val="26"/>
        </w:rPr>
      </w:pPr>
      <w:proofErr w:type="gramStart"/>
      <w:r w:rsidRPr="00041A57">
        <w:rPr>
          <w:rFonts w:ascii="Times-Roman" w:hAnsi="Times-Roman" w:cs="Times-Roman"/>
          <w:sz w:val="26"/>
          <w:szCs w:val="26"/>
        </w:rPr>
        <w:t>words</w:t>
      </w:r>
      <w:proofErr w:type="gramEnd"/>
      <w:r w:rsidRPr="00041A57">
        <w:rPr>
          <w:rFonts w:ascii="Times-Roman" w:hAnsi="Times-Roman" w:cs="Times-Roman"/>
          <w:sz w:val="26"/>
          <w:szCs w:val="26"/>
        </w:rPr>
        <w:t xml:space="preserve"> are spelled correctly.</w:t>
      </w:r>
    </w:p>
    <w:p w:rsidR="00041A57" w:rsidRPr="00041A57" w:rsidRDefault="00041A57" w:rsidP="00041A57">
      <w:pPr>
        <w:pStyle w:val="ListParagraph"/>
        <w:autoSpaceDE w:val="0"/>
        <w:autoSpaceDN w:val="0"/>
        <w:adjustRightInd w:val="0"/>
        <w:spacing w:line="240" w:lineRule="auto"/>
        <w:ind w:left="1440"/>
        <w:jc w:val="left"/>
        <w:rPr>
          <w:rFonts w:ascii="Times-Roman" w:hAnsi="Times-Roman" w:cs="Times-Roman"/>
          <w:sz w:val="26"/>
          <w:szCs w:val="26"/>
        </w:rPr>
      </w:pPr>
      <w:bookmarkStart w:id="0" w:name="_GoBack"/>
      <w:bookmarkEnd w:id="0"/>
    </w:p>
    <w:p w:rsidR="00A930CC" w:rsidRPr="00041A57" w:rsidRDefault="00C91FAE" w:rsidP="00C91FAE">
      <w:pPr>
        <w:pStyle w:val="ListParagraph"/>
        <w:numPr>
          <w:ilvl w:val="0"/>
          <w:numId w:val="1"/>
        </w:numPr>
        <w:autoSpaceDE w:val="0"/>
        <w:autoSpaceDN w:val="0"/>
        <w:adjustRightInd w:val="0"/>
        <w:spacing w:line="240" w:lineRule="auto"/>
        <w:jc w:val="left"/>
        <w:rPr>
          <w:rFonts w:ascii="Times-Roman" w:hAnsi="Times-Roman" w:cs="Times-Roman"/>
          <w:sz w:val="26"/>
          <w:szCs w:val="26"/>
        </w:rPr>
      </w:pPr>
      <w:r w:rsidRPr="00041A57">
        <w:rPr>
          <w:rFonts w:ascii="Times-Roman" w:hAnsi="Times-Roman" w:cs="Times-Roman"/>
          <w:sz w:val="26"/>
          <w:szCs w:val="26"/>
        </w:rPr>
        <w:t>I reviewed my paper to make sure that it accurately reflects my intentions.</w:t>
      </w:r>
    </w:p>
    <w:p w:rsidR="00CE2B18" w:rsidRDefault="00CE2B18" w:rsidP="00CE2B18">
      <w:pPr>
        <w:autoSpaceDE w:val="0"/>
        <w:autoSpaceDN w:val="0"/>
        <w:adjustRightInd w:val="0"/>
        <w:spacing w:line="240" w:lineRule="auto"/>
        <w:jc w:val="left"/>
        <w:rPr>
          <w:rFonts w:ascii="Times-Roman" w:hAnsi="Times-Roman" w:cs="Times-Roman"/>
          <w:sz w:val="24"/>
          <w:szCs w:val="24"/>
        </w:rPr>
        <w:sectPr w:rsidR="00CE2B18">
          <w:pgSz w:w="12240" w:h="1584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6588"/>
        <w:gridCol w:w="6588"/>
      </w:tblGrid>
      <w:tr w:rsidR="00CE2B18" w:rsidTr="00CE2B18">
        <w:tc>
          <w:tcPr>
            <w:tcW w:w="6588" w:type="dxa"/>
          </w:tcPr>
          <w:p w:rsidR="00CE2B18" w:rsidRPr="00CE2B18" w:rsidRDefault="00CE2B18" w:rsidP="00CE2B18">
            <w:pPr>
              <w:autoSpaceDE w:val="0"/>
              <w:autoSpaceDN w:val="0"/>
              <w:adjustRightInd w:val="0"/>
              <w:jc w:val="left"/>
              <w:rPr>
                <w:rFonts w:ascii="Times-Roman" w:hAnsi="Times-Roman" w:cs="Times-Roman"/>
                <w:b/>
                <w:sz w:val="24"/>
                <w:szCs w:val="24"/>
              </w:rPr>
            </w:pPr>
            <w:r>
              <w:rPr>
                <w:rFonts w:ascii="Times-Roman" w:hAnsi="Times-Roman" w:cs="Times-Roman"/>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2752725</wp:posOffset>
                      </wp:positionH>
                      <wp:positionV relativeFrom="paragraph">
                        <wp:posOffset>2098675</wp:posOffset>
                      </wp:positionV>
                      <wp:extent cx="2790825" cy="1790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90825" cy="179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2B18" w:rsidRPr="00CE2B18" w:rsidRDefault="00CE2B18" w:rsidP="00CE2B18">
                                  <w:pPr>
                                    <w:jc w:val="center"/>
                                    <w:rPr>
                                      <w:b/>
                                    </w:rPr>
                                  </w:pPr>
                                  <w:r w:rsidRPr="00CE2B18">
                                    <w:rPr>
                                      <w:b/>
                                    </w:rPr>
                                    <w:t>Central Idea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6.75pt;margin-top:165.25pt;width:219.75pt;height:1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" fillcolor="white [3201]" strokeweight=".5pt">
                      <v:textbox>
                        <w:txbxContent>
                          <w:p w:rsidR="00CE2B18" w:rsidRPr="00CE2B18" w:rsidRDefault="00CE2B18" w:rsidP="00CE2B18">
                            <w:pPr>
                              <w:jc w:val="center"/>
                              <w:rPr>
                                <w:b/>
                              </w:rPr>
                            </w:pPr>
                            <w:r w:rsidRPr="00CE2B18">
                              <w:rPr>
                                <w:b/>
                              </w:rPr>
                              <w:t>Central Idea</w:t>
                            </w:r>
                          </w:p>
                        </w:txbxContent>
                      </v:textbox>
                    </v:shape>
                  </w:pict>
                </mc:Fallback>
              </mc:AlternateContent>
            </w:r>
            <w:r w:rsidRPr="00CE2B18">
              <w:rPr>
                <w:rFonts w:ascii="Times-Roman" w:hAnsi="Times-Roman" w:cs="Times-Roman"/>
                <w:b/>
                <w:sz w:val="24"/>
                <w:szCs w:val="24"/>
              </w:rPr>
              <w:t>Readings</w:t>
            </w:r>
          </w:p>
        </w:tc>
        <w:tc>
          <w:tcPr>
            <w:tcW w:w="6588" w:type="dxa"/>
          </w:tcPr>
          <w:p w:rsidR="00CE2B18" w:rsidRPr="00CE2B18" w:rsidRDefault="00CE2B18" w:rsidP="00CE2B18">
            <w:pPr>
              <w:autoSpaceDE w:val="0"/>
              <w:autoSpaceDN w:val="0"/>
              <w:adjustRightInd w:val="0"/>
              <w:jc w:val="right"/>
              <w:rPr>
                <w:rFonts w:ascii="Times-Roman" w:hAnsi="Times-Roman" w:cs="Times-Roman"/>
                <w:b/>
                <w:sz w:val="24"/>
                <w:szCs w:val="24"/>
              </w:rPr>
            </w:pPr>
            <w:r w:rsidRPr="00CE2B18">
              <w:rPr>
                <w:rFonts w:ascii="Times-Roman" w:hAnsi="Times-Roman" w:cs="Times-Roman"/>
                <w:b/>
                <w:sz w:val="24"/>
                <w:szCs w:val="24"/>
              </w:rPr>
              <w:t>Observations</w:t>
            </w: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tc>
      </w:tr>
      <w:tr w:rsidR="00CE2B18" w:rsidTr="00CE2B18">
        <w:tc>
          <w:tcPr>
            <w:tcW w:w="6588" w:type="dxa"/>
          </w:tcPr>
          <w:p w:rsidR="00CE2B18" w:rsidRPr="00CE2B18" w:rsidRDefault="00CE2B18" w:rsidP="00CE2B18">
            <w:pPr>
              <w:autoSpaceDE w:val="0"/>
              <w:autoSpaceDN w:val="0"/>
              <w:adjustRightInd w:val="0"/>
              <w:jc w:val="left"/>
              <w:rPr>
                <w:rFonts w:ascii="Times-Roman" w:hAnsi="Times-Roman" w:cs="Times-Roman"/>
                <w:b/>
                <w:sz w:val="24"/>
                <w:szCs w:val="24"/>
              </w:rPr>
            </w:pPr>
            <w:r w:rsidRPr="00CE2B18">
              <w:rPr>
                <w:rFonts w:ascii="Times-Roman" w:hAnsi="Times-Roman" w:cs="Times-Roman"/>
                <w:b/>
                <w:sz w:val="24"/>
                <w:szCs w:val="24"/>
              </w:rPr>
              <w:t>Studies</w:t>
            </w:r>
          </w:p>
        </w:tc>
        <w:tc>
          <w:tcPr>
            <w:tcW w:w="6588" w:type="dxa"/>
          </w:tcPr>
          <w:p w:rsidR="00CE2B18" w:rsidRPr="00CE2B18" w:rsidRDefault="00CE2B18" w:rsidP="00CE2B18">
            <w:pPr>
              <w:autoSpaceDE w:val="0"/>
              <w:autoSpaceDN w:val="0"/>
              <w:adjustRightInd w:val="0"/>
              <w:jc w:val="right"/>
              <w:rPr>
                <w:rFonts w:ascii="Times-Roman" w:hAnsi="Times-Roman" w:cs="Times-Roman"/>
                <w:b/>
                <w:sz w:val="24"/>
                <w:szCs w:val="24"/>
              </w:rPr>
            </w:pPr>
            <w:r w:rsidRPr="00CE2B18">
              <w:rPr>
                <w:rFonts w:ascii="Times-Roman" w:hAnsi="Times-Roman" w:cs="Times-Roman"/>
                <w:b/>
                <w:sz w:val="24"/>
                <w:szCs w:val="24"/>
              </w:rPr>
              <w:t>Experiences</w:t>
            </w: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CE2B18">
            <w:pPr>
              <w:autoSpaceDE w:val="0"/>
              <w:autoSpaceDN w:val="0"/>
              <w:adjustRightInd w:val="0"/>
              <w:jc w:val="right"/>
              <w:rPr>
                <w:rFonts w:ascii="Times-Roman" w:hAnsi="Times-Roman" w:cs="Times-Roman"/>
                <w:b/>
                <w:sz w:val="24"/>
                <w:szCs w:val="24"/>
              </w:rPr>
            </w:pPr>
          </w:p>
          <w:p w:rsidR="00CE2B18" w:rsidRPr="00CE2B18" w:rsidRDefault="00CE2B18" w:rsidP="004C0F69">
            <w:pPr>
              <w:autoSpaceDE w:val="0"/>
              <w:autoSpaceDN w:val="0"/>
              <w:adjustRightInd w:val="0"/>
              <w:rPr>
                <w:rFonts w:ascii="Times-Roman" w:hAnsi="Times-Roman" w:cs="Times-Roman"/>
                <w:b/>
                <w:sz w:val="24"/>
                <w:szCs w:val="24"/>
              </w:rPr>
            </w:pPr>
          </w:p>
        </w:tc>
      </w:tr>
    </w:tbl>
    <w:p w:rsidR="00CE2B18" w:rsidRPr="00CE2B18" w:rsidRDefault="00CE2B18" w:rsidP="00CE2B18">
      <w:pPr>
        <w:autoSpaceDE w:val="0"/>
        <w:autoSpaceDN w:val="0"/>
        <w:adjustRightInd w:val="0"/>
        <w:spacing w:line="240" w:lineRule="auto"/>
        <w:jc w:val="left"/>
        <w:rPr>
          <w:rFonts w:ascii="Times-Roman" w:hAnsi="Times-Roman" w:cs="Times-Roman"/>
          <w:sz w:val="24"/>
          <w:szCs w:val="24"/>
        </w:rPr>
      </w:pPr>
    </w:p>
    <w:sectPr w:rsidR="00CE2B18" w:rsidRPr="00CE2B18" w:rsidSect="00CE2B1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35ECB"/>
    <w:multiLevelType w:val="hybridMultilevel"/>
    <w:tmpl w:val="B3F8D578"/>
    <w:lvl w:ilvl="0" w:tplc="3662D8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66E92"/>
    <w:multiLevelType w:val="hybridMultilevel"/>
    <w:tmpl w:val="6BE49428"/>
    <w:lvl w:ilvl="0" w:tplc="3662D89A">
      <w:start w:val="1"/>
      <w:numFmt w:val="bullet"/>
      <w:lvlText w:val=""/>
      <w:lvlJc w:val="left"/>
      <w:pPr>
        <w:ind w:left="720" w:hanging="360"/>
      </w:pPr>
      <w:rPr>
        <w:rFonts w:ascii="Symbol" w:hAnsi="Symbol" w:hint="default"/>
      </w:rPr>
    </w:lvl>
    <w:lvl w:ilvl="1" w:tplc="3662D8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5125C7"/>
    <w:multiLevelType w:val="hybridMultilevel"/>
    <w:tmpl w:val="FDE4BD54"/>
    <w:lvl w:ilvl="0" w:tplc="3662D89A">
      <w:start w:val="1"/>
      <w:numFmt w:val="bullet"/>
      <w:lvlText w:val=""/>
      <w:lvlJc w:val="left"/>
      <w:pPr>
        <w:ind w:left="720" w:hanging="360"/>
      </w:pPr>
      <w:rPr>
        <w:rFonts w:ascii="Symbol" w:hAnsi="Symbol" w:hint="default"/>
      </w:rPr>
    </w:lvl>
    <w:lvl w:ilvl="1" w:tplc="3662D8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AE"/>
    <w:rsid w:val="00041A57"/>
    <w:rsid w:val="00070DC7"/>
    <w:rsid w:val="002E3324"/>
    <w:rsid w:val="004C0F69"/>
    <w:rsid w:val="00506E6E"/>
    <w:rsid w:val="006A2108"/>
    <w:rsid w:val="00825B89"/>
    <w:rsid w:val="00995896"/>
    <w:rsid w:val="00B94070"/>
    <w:rsid w:val="00C91FAE"/>
    <w:rsid w:val="00CE2B18"/>
    <w:rsid w:val="00EA3023"/>
    <w:rsid w:val="00EA5B10"/>
    <w:rsid w:val="00EA5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AE"/>
    <w:pPr>
      <w:spacing w:after="0"/>
      <w:jc w:val="both"/>
    </w:pPr>
    <w:rPr>
      <w:rFonts w:ascii="Arial" w:hAnsi="Arial"/>
    </w:rPr>
  </w:style>
  <w:style w:type="paragraph" w:styleId="Heading1">
    <w:name w:val="heading 1"/>
    <w:basedOn w:val="Normal"/>
    <w:next w:val="Normal"/>
    <w:link w:val="Heading1Char"/>
    <w:qFormat/>
    <w:rsid w:val="00C91FAE"/>
    <w:pPr>
      <w:keepNext/>
      <w:spacing w:before="240" w:after="60" w:line="240" w:lineRule="auto"/>
      <w:jc w:val="left"/>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FA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91FAE"/>
    <w:rPr>
      <w:rFonts w:ascii="Arial" w:eastAsia="Times New Roman" w:hAnsi="Arial" w:cs="Arial"/>
      <w:b/>
      <w:bCs/>
      <w:kern w:val="32"/>
      <w:sz w:val="32"/>
      <w:szCs w:val="32"/>
    </w:rPr>
  </w:style>
  <w:style w:type="character" w:styleId="Hyperlink">
    <w:name w:val="Hyperlink"/>
    <w:basedOn w:val="DefaultParagraphFont"/>
    <w:uiPriority w:val="99"/>
    <w:semiHidden/>
    <w:unhideWhenUsed/>
    <w:rsid w:val="00C91FAE"/>
    <w:rPr>
      <w:color w:val="0000FF"/>
      <w:u w:val="single"/>
    </w:rPr>
  </w:style>
  <w:style w:type="character" w:styleId="Strong">
    <w:name w:val="Strong"/>
    <w:basedOn w:val="DefaultParagraphFont"/>
    <w:uiPriority w:val="22"/>
    <w:qFormat/>
    <w:rsid w:val="00C91FAE"/>
    <w:rPr>
      <w:b/>
      <w:bCs/>
    </w:rPr>
  </w:style>
  <w:style w:type="paragraph" w:styleId="Title">
    <w:name w:val="Title"/>
    <w:basedOn w:val="Normal"/>
    <w:link w:val="TitleChar"/>
    <w:qFormat/>
    <w:rsid w:val="00C91FAE"/>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91FAE"/>
    <w:rPr>
      <w:rFonts w:ascii="Times New Roman" w:eastAsia="Times New Roman" w:hAnsi="Times New Roman" w:cs="Times New Roman"/>
      <w:b/>
      <w:sz w:val="32"/>
      <w:szCs w:val="20"/>
    </w:rPr>
  </w:style>
  <w:style w:type="table" w:styleId="TableGrid">
    <w:name w:val="Table Grid"/>
    <w:basedOn w:val="TableNormal"/>
    <w:uiPriority w:val="59"/>
    <w:rsid w:val="00C91FA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FAE"/>
    <w:pPr>
      <w:spacing w:after="0"/>
      <w:jc w:val="both"/>
    </w:pPr>
    <w:rPr>
      <w:rFonts w:ascii="Arial" w:hAnsi="Arial"/>
    </w:rPr>
  </w:style>
  <w:style w:type="paragraph" w:styleId="Heading1">
    <w:name w:val="heading 1"/>
    <w:basedOn w:val="Normal"/>
    <w:next w:val="Normal"/>
    <w:link w:val="Heading1Char"/>
    <w:qFormat/>
    <w:rsid w:val="00C91FAE"/>
    <w:pPr>
      <w:keepNext/>
      <w:spacing w:before="240" w:after="60" w:line="240" w:lineRule="auto"/>
      <w:jc w:val="left"/>
      <w:outlineLvl w:val="0"/>
    </w:pPr>
    <w:rPr>
      <w:rFonts w:eastAsia="Times New Roman"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91FAE"/>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91FAE"/>
    <w:rPr>
      <w:rFonts w:ascii="Arial" w:eastAsia="Times New Roman" w:hAnsi="Arial" w:cs="Arial"/>
      <w:b/>
      <w:bCs/>
      <w:kern w:val="32"/>
      <w:sz w:val="32"/>
      <w:szCs w:val="32"/>
    </w:rPr>
  </w:style>
  <w:style w:type="character" w:styleId="Hyperlink">
    <w:name w:val="Hyperlink"/>
    <w:basedOn w:val="DefaultParagraphFont"/>
    <w:uiPriority w:val="99"/>
    <w:semiHidden/>
    <w:unhideWhenUsed/>
    <w:rsid w:val="00C91FAE"/>
    <w:rPr>
      <w:color w:val="0000FF"/>
      <w:u w:val="single"/>
    </w:rPr>
  </w:style>
  <w:style w:type="character" w:styleId="Strong">
    <w:name w:val="Strong"/>
    <w:basedOn w:val="DefaultParagraphFont"/>
    <w:uiPriority w:val="22"/>
    <w:qFormat/>
    <w:rsid w:val="00C91FAE"/>
    <w:rPr>
      <w:b/>
      <w:bCs/>
    </w:rPr>
  </w:style>
  <w:style w:type="paragraph" w:styleId="Title">
    <w:name w:val="Title"/>
    <w:basedOn w:val="Normal"/>
    <w:link w:val="TitleChar"/>
    <w:qFormat/>
    <w:rsid w:val="00C91FAE"/>
    <w:pPr>
      <w:spacing w:line="240" w:lineRule="auto"/>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91FAE"/>
    <w:rPr>
      <w:rFonts w:ascii="Times New Roman" w:eastAsia="Times New Roman" w:hAnsi="Times New Roman" w:cs="Times New Roman"/>
      <w:b/>
      <w:sz w:val="32"/>
      <w:szCs w:val="20"/>
    </w:rPr>
  </w:style>
  <w:style w:type="table" w:styleId="TableGrid">
    <w:name w:val="Table Grid"/>
    <w:basedOn w:val="TableNormal"/>
    <w:uiPriority w:val="59"/>
    <w:rsid w:val="00C91FAE"/>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8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oleObject" Target="embeddings/Microsoft_Word_97_-_2003_Document1.doc"/><Relationship Id="rId4" Type="http://schemas.openxmlformats.org/officeDocument/2006/relationships/numbering" Target="numbering.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urriculumAreas xmlns="f2dae39e-3976-43fc-a84b-75284249849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14A606EE25334184385320B901DC5D" ma:contentTypeVersion="1" ma:contentTypeDescription="Create a new document." ma:contentTypeScope="" ma:versionID="25ae86f4f4df30c680da31cebd1740eb">
  <xsd:schema xmlns:xsd="http://www.w3.org/2001/XMLSchema" xmlns:xs="http://www.w3.org/2001/XMLSchema" xmlns:p="http://schemas.microsoft.com/office/2006/metadata/properties" xmlns:ns2="f2dae39e-3976-43fc-a84b-75284249849e" targetNamespace="http://schemas.microsoft.com/office/2006/metadata/properties" ma:root="true" ma:fieldsID="8d0c2f0f5d5312e0d2028a04120e299b" ns2:_="">
    <xsd:import namespace="f2dae39e-3976-43fc-a84b-75284249849e"/>
    <xsd:element name="properties">
      <xsd:complexType>
        <xsd:sequence>
          <xsd:element name="documentManagement">
            <xsd:complexType>
              <xsd:all>
                <xsd:element ref="ns2:CurriculumArea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dae39e-3976-43fc-a84b-75284249849e" elementFormDefault="qualified">
    <xsd:import namespace="http://schemas.microsoft.com/office/2006/documentManagement/types"/>
    <xsd:import namespace="http://schemas.microsoft.com/office/infopath/2007/PartnerControls"/>
    <xsd:element name="CurriculumAreas" ma:index="8" nillable="true" ma:displayName="Curriculum Areas" ma:format="Dropdown" ma:internalName="CurriculumAreas">
      <xsd:simpleType>
        <xsd:restriction base="dms:Choice">
          <xsd:enumeration value="K - Language Arts"/>
          <xsd:enumeration value="K - Math Crosswalk"/>
          <xsd:enumeration value="Grade 1 - Language Arts"/>
          <xsd:enumeration value="Grade 1 - Mathematics"/>
          <xsd:enumeration value="Grade 2 - Language Arts"/>
          <xsd:enumeration value="Grade 2 - Math Crosswalk"/>
          <xsd:enumeration value="Grade 2 - Systems Intro"/>
          <xsd:enumeration value="Grade 2 - Egypt"/>
          <xsd:enumeration value="Grade 2 - China"/>
          <xsd:enumeration value="Grade 2 - Systems of Nature"/>
          <xsd:enumeration value="Grade 3 - Language Arts"/>
          <xsd:enumeration value="Grade 3 - Math Crosswalk"/>
          <xsd:enumeration value="Grade 3 - Geography"/>
          <xsd:enumeration value="Grade 3 - Structures 1"/>
          <xsd:enumeration value="Grade 3 - Greece"/>
          <xsd:enumeration value="Grade 3 - Rome"/>
          <xsd:enumeration value="Grade 3 - Mali"/>
          <xsd:enumeration value="Grade 3 - Structures 2"/>
          <xsd:enumeration value="Grade 3 - American Society"/>
          <xsd:enumeration value="Grade 4 - Language Arts"/>
          <xsd:enumeration value="Grade 4 - Math Crosswalk"/>
          <xsd:enumeration value="Grade 4 - Relationships"/>
          <xsd:enumeration value="Grade 4 - Rock Cycle"/>
          <xsd:enumeration value="Grade 4 - PBU"/>
          <xsd:enumeration value="Grade 4 - Geography"/>
          <xsd:enumeration value="Grade 5 - Language Arts"/>
          <xsd:enumeration value="Grade 5 - Math Crosswalk"/>
          <xsd:enumeration value="Grade 5 - Geography"/>
          <xsd:enumeration value="Grade 5 - Indians Jamestown"/>
          <xsd:enumeration value="Grade 5 - Virginia Docs"/>
          <xsd:enumeration value="Grade 5 - 20th 21st Century"/>
          <xsd:enumeration value="Grade 5 - Ligh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6CB989-A550-43A0-864F-B2AE98AC623D}">
  <ds:schemaRefs>
    <ds:schemaRef ds:uri="http://schemas.microsoft.com/office/2006/metadata/properties"/>
    <ds:schemaRef ds:uri="http://schemas.microsoft.com/office/infopath/2007/PartnerControls"/>
    <ds:schemaRef ds:uri="f2dae39e-3976-43fc-a84b-75284249849e"/>
  </ds:schemaRefs>
</ds:datastoreItem>
</file>

<file path=customXml/itemProps2.xml><?xml version="1.0" encoding="utf-8"?>
<ds:datastoreItem xmlns:ds="http://schemas.openxmlformats.org/officeDocument/2006/customXml" ds:itemID="{B44BE5A8-9C8D-43EE-AFD2-9249CF6E88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dae39e-3976-43fc-a84b-752842498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341027-2CF0-40DD-9CDE-6073A74AD2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255</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Beach City Public Schools</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L. Hoffman</dc:creator>
  <cp:lastModifiedBy>Leigh Anne</cp:lastModifiedBy>
  <cp:revision>3</cp:revision>
  <dcterms:created xsi:type="dcterms:W3CDTF">2014-09-11T03:38:00Z</dcterms:created>
  <dcterms:modified xsi:type="dcterms:W3CDTF">2014-09-11T03:40:00Z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0x0101007E14A606EE25334184385320B901DC5D</vt:lpwstr>
  </property>
</Properties>
</file>