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BA" w:rsidRPr="00C458BA" w:rsidRDefault="00C458BA" w:rsidP="00C458BA">
      <w:pPr>
        <w:spacing w:after="0" w:line="240" w:lineRule="auto"/>
        <w:rPr>
          <w:rFonts w:ascii="Maiandra GD" w:eastAsia="Times New Roman" w:hAnsi="Maiandra GD" w:cs="Arial"/>
          <w:sz w:val="28"/>
          <w:szCs w:val="28"/>
        </w:rPr>
      </w:pPr>
      <w:r w:rsidRPr="00C458BA">
        <w:rPr>
          <w:rFonts w:ascii="Maiandra GD" w:eastAsia="Times New Roman" w:hAnsi="Maiandra GD" w:cs="Arial"/>
          <w:sz w:val="28"/>
          <w:szCs w:val="28"/>
        </w:rPr>
        <w:t xml:space="preserve">From </w:t>
      </w:r>
      <w:r>
        <w:rPr>
          <w:rFonts w:ascii="Maiandra GD" w:eastAsia="Times New Roman" w:hAnsi="Maiandra GD" w:cs="Arial"/>
          <w:sz w:val="28"/>
          <w:szCs w:val="28"/>
        </w:rPr>
        <w:t>“</w:t>
      </w:r>
      <w:r w:rsidRPr="00C458BA">
        <w:rPr>
          <w:rFonts w:ascii="Maiandra GD" w:eastAsia="Times New Roman" w:hAnsi="Maiandra GD" w:cs="Arial"/>
          <w:sz w:val="28"/>
          <w:szCs w:val="28"/>
        </w:rPr>
        <w:t>Rosa Parks</w:t>
      </w:r>
      <w:r>
        <w:rPr>
          <w:rFonts w:ascii="Maiandra GD" w:eastAsia="Times New Roman" w:hAnsi="Maiandra GD" w:cs="Arial"/>
          <w:sz w:val="28"/>
          <w:szCs w:val="28"/>
        </w:rPr>
        <w:t>”</w:t>
      </w:r>
      <w:r w:rsidR="00F962B0">
        <w:rPr>
          <w:rFonts w:ascii="Maiandra GD" w:eastAsia="Times New Roman" w:hAnsi="Maiandra GD" w:cs="Arial"/>
          <w:sz w:val="28"/>
          <w:szCs w:val="28"/>
        </w:rPr>
        <w:tab/>
      </w:r>
      <w:r w:rsidR="00F962B0">
        <w:rPr>
          <w:rFonts w:ascii="Maiandra GD" w:eastAsia="Times New Roman" w:hAnsi="Maiandra GD" w:cs="Arial"/>
          <w:sz w:val="28"/>
          <w:szCs w:val="28"/>
        </w:rPr>
        <w:tab/>
      </w:r>
      <w:r w:rsidR="00F962B0">
        <w:rPr>
          <w:rFonts w:ascii="Maiandra GD" w:eastAsia="Times New Roman" w:hAnsi="Maiandra GD" w:cs="Arial"/>
          <w:sz w:val="28"/>
          <w:szCs w:val="28"/>
        </w:rPr>
        <w:tab/>
      </w:r>
      <w:r w:rsidR="00F962B0">
        <w:rPr>
          <w:rFonts w:ascii="Maiandra GD" w:eastAsia="Times New Roman" w:hAnsi="Maiandra GD" w:cs="Arial"/>
          <w:sz w:val="28"/>
          <w:szCs w:val="28"/>
        </w:rPr>
        <w:tab/>
      </w:r>
      <w:r w:rsidR="00F962B0">
        <w:rPr>
          <w:rFonts w:ascii="Maiandra GD" w:eastAsia="Times New Roman" w:hAnsi="Maiandra GD" w:cs="Arial"/>
          <w:sz w:val="28"/>
          <w:szCs w:val="28"/>
        </w:rPr>
        <w:tab/>
      </w:r>
      <w:r w:rsidR="00F962B0">
        <w:rPr>
          <w:rFonts w:ascii="Maiandra GD" w:eastAsia="Times New Roman" w:hAnsi="Maiandra GD" w:cs="Arial"/>
          <w:sz w:val="28"/>
          <w:szCs w:val="28"/>
        </w:rPr>
        <w:tab/>
        <w:t>Name: ___</w:t>
      </w:r>
      <w:r w:rsidR="00BC50E1">
        <w:rPr>
          <w:rFonts w:ascii="Maiandra GD" w:eastAsia="Times New Roman" w:hAnsi="Maiandra GD" w:cs="Arial"/>
          <w:sz w:val="28"/>
          <w:szCs w:val="28"/>
        </w:rPr>
        <w:t>____</w:t>
      </w:r>
      <w:bookmarkStart w:id="0" w:name="_GoBack"/>
      <w:bookmarkEnd w:id="0"/>
      <w:r w:rsidR="00F962B0">
        <w:rPr>
          <w:rFonts w:ascii="Maiandra GD" w:eastAsia="Times New Roman" w:hAnsi="Maiandra GD" w:cs="Arial"/>
          <w:sz w:val="28"/>
          <w:szCs w:val="28"/>
        </w:rPr>
        <w:t>________________</w:t>
      </w:r>
    </w:p>
    <w:p w:rsidR="00C458BA" w:rsidRPr="00C458BA" w:rsidRDefault="00C458BA" w:rsidP="00C458BA">
      <w:pPr>
        <w:spacing w:after="0" w:line="240" w:lineRule="auto"/>
        <w:rPr>
          <w:rFonts w:ascii="Maiandra GD" w:eastAsia="Times New Roman" w:hAnsi="Maiandra GD" w:cs="Arial"/>
          <w:sz w:val="28"/>
          <w:szCs w:val="28"/>
        </w:rPr>
      </w:pPr>
      <w:r w:rsidRPr="00C458BA">
        <w:rPr>
          <w:rFonts w:ascii="Maiandra GD" w:eastAsia="Times New Roman" w:hAnsi="Maiandra GD" w:cs="Arial"/>
          <w:sz w:val="28"/>
          <w:szCs w:val="28"/>
        </w:rPr>
        <w:t>Biographical excerpt written by Douglas Brinkley</w:t>
      </w:r>
    </w:p>
    <w:p w:rsidR="00C458BA" w:rsidRPr="00C458BA" w:rsidRDefault="00C458BA" w:rsidP="00C458BA">
      <w:pPr>
        <w:spacing w:after="0" w:line="240" w:lineRule="auto"/>
        <w:rPr>
          <w:rFonts w:ascii="Maiandra GD" w:eastAsia="Times New Roman" w:hAnsi="Maiandra GD" w:cs="Arial"/>
          <w:sz w:val="28"/>
          <w:szCs w:val="28"/>
        </w:rPr>
      </w:pPr>
    </w:p>
    <w:p w:rsidR="00C458BA" w:rsidRP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b/>
          <w:sz w:val="28"/>
          <w:szCs w:val="28"/>
        </w:rPr>
      </w:pPr>
      <w:r w:rsidRPr="00C458BA">
        <w:rPr>
          <w:rFonts w:ascii="Maiandra GD" w:eastAsia="Times New Roman" w:hAnsi="Maiandra GD" w:cs="Times New Roman"/>
          <w:b/>
          <w:sz w:val="28"/>
          <w:szCs w:val="28"/>
        </w:rPr>
        <w:t>Give Details of the Setting:</w:t>
      </w:r>
    </w:p>
    <w:p w:rsidR="00C458BA" w:rsidRP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Default="00F962B0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City, State</w:t>
      </w:r>
      <w:r w:rsidR="00C458BA" w:rsidRPr="00C458BA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="00C458BA">
        <w:rPr>
          <w:rFonts w:ascii="Maiandra GD" w:eastAsia="Times New Roman" w:hAnsi="Maiandra GD" w:cs="Times New Roman"/>
          <w:sz w:val="28"/>
          <w:szCs w:val="28"/>
        </w:rPr>
        <w:tab/>
      </w:r>
      <w:r w:rsidR="00C458BA">
        <w:rPr>
          <w:rFonts w:ascii="Maiandra GD" w:eastAsia="Times New Roman" w:hAnsi="Maiandra GD" w:cs="Times New Roman"/>
          <w:sz w:val="28"/>
          <w:szCs w:val="28"/>
        </w:rPr>
        <w:tab/>
      </w:r>
      <w:r w:rsidR="00C458BA">
        <w:rPr>
          <w:rFonts w:ascii="Maiandra GD" w:eastAsia="Times New Roman" w:hAnsi="Maiandra GD" w:cs="Times New Roman"/>
          <w:sz w:val="28"/>
          <w:szCs w:val="28"/>
        </w:rPr>
        <w:tab/>
      </w:r>
      <w:r w:rsidR="00C458BA">
        <w:rPr>
          <w:rFonts w:ascii="Maiandra GD" w:eastAsia="Times New Roman" w:hAnsi="Maiandra GD" w:cs="Times New Roman"/>
          <w:sz w:val="28"/>
          <w:szCs w:val="28"/>
        </w:rPr>
        <w:tab/>
      </w:r>
      <w:r>
        <w:rPr>
          <w:rFonts w:ascii="Maiandra GD" w:eastAsia="Times New Roman" w:hAnsi="Maiandra GD" w:cs="Arial"/>
          <w:sz w:val="28"/>
          <w:szCs w:val="28"/>
        </w:rPr>
        <w:t>___________________</w:t>
      </w: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  <w:u w:val="single"/>
        </w:rPr>
      </w:pPr>
      <w:r w:rsidRPr="00C458BA">
        <w:rPr>
          <w:rFonts w:ascii="Maiandra GD" w:eastAsia="Times New Roman" w:hAnsi="Maiandra GD" w:cs="Times New Roman"/>
          <w:sz w:val="28"/>
          <w:szCs w:val="28"/>
        </w:rPr>
        <w:t>Month, Day, Year:</w:t>
      </w:r>
      <w:r w:rsidRPr="00C458BA">
        <w:rPr>
          <w:rFonts w:ascii="Maiandra GD" w:eastAsia="Times New Roman" w:hAnsi="Maiandra GD" w:cs="Times New Roman"/>
          <w:sz w:val="28"/>
          <w:szCs w:val="28"/>
        </w:rPr>
        <w:tab/>
      </w:r>
      <w:r w:rsidRPr="00C458BA">
        <w:rPr>
          <w:rFonts w:ascii="Maiandra GD" w:eastAsia="Times New Roman" w:hAnsi="Maiandra GD" w:cs="Times New Roman"/>
          <w:sz w:val="28"/>
          <w:szCs w:val="28"/>
        </w:rPr>
        <w:tab/>
      </w:r>
      <w:r w:rsidR="00F962B0">
        <w:rPr>
          <w:rFonts w:ascii="Maiandra GD" w:eastAsia="Times New Roman" w:hAnsi="Maiandra GD" w:cs="Arial"/>
          <w:sz w:val="28"/>
          <w:szCs w:val="28"/>
        </w:rPr>
        <w:t>___________________</w:t>
      </w: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  <w:u w:val="single"/>
        </w:rPr>
      </w:pPr>
    </w:p>
    <w:p w:rsidR="00C458BA" w:rsidRP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b/>
          <w:sz w:val="28"/>
          <w:szCs w:val="28"/>
        </w:rPr>
      </w:pPr>
      <w:r>
        <w:rPr>
          <w:rFonts w:ascii="Maiandra GD" w:eastAsia="Times New Roman" w:hAnsi="Maiandra GD" w:cs="Times New Roman"/>
          <w:b/>
          <w:sz w:val="28"/>
          <w:szCs w:val="28"/>
        </w:rPr>
        <w:t>Recall Details of the Summary of this Significant Event in her L</w:t>
      </w:r>
      <w:r w:rsidRPr="00C458BA">
        <w:rPr>
          <w:rFonts w:ascii="Maiandra GD" w:eastAsia="Times New Roman" w:hAnsi="Maiandra GD" w:cs="Times New Roman"/>
          <w:b/>
          <w:sz w:val="28"/>
          <w:szCs w:val="28"/>
        </w:rPr>
        <w:t>ife:</w:t>
      </w:r>
    </w:p>
    <w:p w:rsidR="00C458BA" w:rsidRP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Pr="00C458BA" w:rsidRDefault="00C458BA" w:rsidP="00C458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Rosa Parks works in the </w:t>
      </w:r>
      <w:r w:rsidR="00F962B0">
        <w:rPr>
          <w:rFonts w:ascii="Maiandra GD" w:eastAsia="Times New Roman" w:hAnsi="Maiandra GD" w:cs="Arial"/>
          <w:sz w:val="28"/>
          <w:szCs w:val="28"/>
        </w:rPr>
        <w:t>___________________</w:t>
      </w: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 shop of a department store. </w:t>
      </w: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Pr="00C458BA" w:rsidRDefault="00C458BA" w:rsidP="00C458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The </w:t>
      </w:r>
      <w:r w:rsidR="00F962B0">
        <w:rPr>
          <w:rFonts w:ascii="Maiandra GD" w:eastAsia="Times New Roman" w:hAnsi="Maiandra GD" w:cs="Arial"/>
          <w:sz w:val="28"/>
          <w:szCs w:val="28"/>
        </w:rPr>
        <w:t>___________________</w:t>
      </w: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 holiday is approaching, and the shop is extremely busy. </w:t>
      </w: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Pr="00C458BA" w:rsidRDefault="00C458BA" w:rsidP="00C458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Yet Rosa, who is active in the </w:t>
      </w:r>
      <w:r w:rsidR="00F962B0">
        <w:rPr>
          <w:rFonts w:ascii="Maiandra GD" w:eastAsia="Times New Roman" w:hAnsi="Maiandra GD" w:cs="Arial"/>
          <w:sz w:val="28"/>
          <w:szCs w:val="28"/>
        </w:rPr>
        <w:t>___________________</w:t>
      </w: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, is more concerned with organizing a </w:t>
      </w:r>
      <w:r w:rsidR="00F962B0">
        <w:rPr>
          <w:rFonts w:ascii="Maiandra GD" w:eastAsia="Times New Roman" w:hAnsi="Maiandra GD" w:cs="Arial"/>
          <w:sz w:val="28"/>
          <w:szCs w:val="28"/>
        </w:rPr>
        <w:t>___________________</w:t>
      </w: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 at Alabama State University. </w:t>
      </w: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Pr="00C458BA" w:rsidRDefault="00C458BA" w:rsidP="00C458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After a hard day at work, Rosa boards a city bus to go home. </w:t>
      </w: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Pr="00C458BA" w:rsidRDefault="00C458BA" w:rsidP="00C458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She sits in the neutral </w:t>
      </w:r>
      <w:r w:rsidR="00F962B0">
        <w:rPr>
          <w:rFonts w:ascii="Maiandra GD" w:eastAsia="Times New Roman" w:hAnsi="Maiandra GD" w:cs="Arial"/>
          <w:sz w:val="28"/>
          <w:szCs w:val="28"/>
        </w:rPr>
        <w:t>___________________</w:t>
      </w: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 zone, behind the </w:t>
      </w:r>
      <w:r w:rsidR="00F962B0">
        <w:rPr>
          <w:rFonts w:ascii="Maiandra GD" w:eastAsia="Times New Roman" w:hAnsi="Maiandra GD" w:cs="Arial"/>
          <w:sz w:val="28"/>
          <w:szCs w:val="28"/>
        </w:rPr>
        <w:t>________________ sign t</w:t>
      </w: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hat divides the bus into sections for white and black passengers. </w:t>
      </w: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Pr="00C458BA" w:rsidRDefault="00C458BA" w:rsidP="00C458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As the bus fills up, the driver orders Rosa and the others in her section to </w:t>
      </w:r>
    </w:p>
    <w:p w:rsidR="00C458BA" w:rsidRPr="00C458BA" w:rsidRDefault="00BC50E1" w:rsidP="00F962B0">
      <w:pPr>
        <w:pStyle w:val="ListParagraph"/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proofErr w:type="gramStart"/>
      <w:r>
        <w:rPr>
          <w:rFonts w:ascii="Maiandra GD" w:eastAsia="Times New Roman" w:hAnsi="Maiandra GD" w:cs="Arial"/>
          <w:sz w:val="28"/>
          <w:szCs w:val="28"/>
        </w:rPr>
        <w:t>___________________</w:t>
      </w:r>
      <w:r w:rsidR="00C458BA" w:rsidRPr="00C458BA">
        <w:rPr>
          <w:rFonts w:ascii="Maiandra GD" w:eastAsia="Times New Roman" w:hAnsi="Maiandra GD" w:cs="Times New Roman"/>
          <w:sz w:val="28"/>
          <w:szCs w:val="28"/>
        </w:rPr>
        <w:t>for a single white passenger.</w:t>
      </w:r>
      <w:proofErr w:type="gramEnd"/>
      <w:r w:rsidR="00C458BA" w:rsidRPr="00C458BA">
        <w:rPr>
          <w:rFonts w:ascii="Maiandra GD" w:eastAsia="Times New Roman" w:hAnsi="Maiandra GD" w:cs="Times New Roman"/>
          <w:sz w:val="28"/>
          <w:szCs w:val="28"/>
        </w:rPr>
        <w:t xml:space="preserve"> </w:t>
      </w:r>
    </w:p>
    <w:p w:rsidR="00C458BA" w:rsidRDefault="00C458BA" w:rsidP="00C458BA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C458BA" w:rsidRPr="00C458BA" w:rsidRDefault="00C458BA" w:rsidP="00C458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The other passengers in the section </w:t>
      </w:r>
      <w:r w:rsidR="00BC50E1">
        <w:rPr>
          <w:rFonts w:ascii="Maiandra GD" w:eastAsia="Times New Roman" w:hAnsi="Maiandra GD" w:cs="Arial"/>
          <w:sz w:val="28"/>
          <w:szCs w:val="28"/>
        </w:rPr>
        <w:t>______________</w:t>
      </w:r>
      <w:r w:rsidRPr="00C458BA">
        <w:rPr>
          <w:rFonts w:ascii="Maiandra GD" w:eastAsia="Times New Roman" w:hAnsi="Maiandra GD" w:cs="Times New Roman"/>
          <w:sz w:val="28"/>
          <w:szCs w:val="28"/>
        </w:rPr>
        <w:t xml:space="preserve">, but Rosa </w:t>
      </w:r>
      <w:r w:rsidR="00BC50E1">
        <w:rPr>
          <w:rFonts w:ascii="Maiandra GD" w:eastAsia="Times New Roman" w:hAnsi="Maiandra GD" w:cs="Arial"/>
          <w:sz w:val="28"/>
          <w:szCs w:val="28"/>
        </w:rPr>
        <w:t>________</w:t>
      </w:r>
      <w:r w:rsidR="00BC50E1">
        <w:rPr>
          <w:rFonts w:ascii="Maiandra GD" w:eastAsia="Times New Roman" w:hAnsi="Maiandra GD" w:cs="Arial"/>
          <w:sz w:val="28"/>
          <w:szCs w:val="28"/>
        </w:rPr>
        <w:t>________</w:t>
      </w:r>
      <w:r w:rsidRPr="00C458BA">
        <w:rPr>
          <w:rFonts w:ascii="Maiandra GD" w:eastAsia="Times New Roman" w:hAnsi="Maiandra GD" w:cs="Times New Roman"/>
          <w:sz w:val="28"/>
          <w:szCs w:val="28"/>
        </w:rPr>
        <w:t>.</w:t>
      </w:r>
    </w:p>
    <w:p w:rsidR="00884548" w:rsidRPr="00C458BA" w:rsidRDefault="00884548">
      <w:pPr>
        <w:rPr>
          <w:rFonts w:ascii="Maiandra GD" w:hAnsi="Maiandra GD"/>
          <w:sz w:val="28"/>
          <w:szCs w:val="28"/>
        </w:rPr>
      </w:pPr>
    </w:p>
    <w:sectPr w:rsidR="00884548" w:rsidRPr="00C458BA" w:rsidSect="00F96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8FD"/>
    <w:multiLevelType w:val="hybridMultilevel"/>
    <w:tmpl w:val="DC94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BA"/>
    <w:rsid w:val="00884548"/>
    <w:rsid w:val="00BC50E1"/>
    <w:rsid w:val="00C458BA"/>
    <w:rsid w:val="00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2015-01-28T00:57:00Z</cp:lastPrinted>
  <dcterms:created xsi:type="dcterms:W3CDTF">2015-01-28T01:01:00Z</dcterms:created>
  <dcterms:modified xsi:type="dcterms:W3CDTF">2015-01-28T01:01:00Z</dcterms:modified>
</cp:coreProperties>
</file>