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B40000"/>
          <w:sz w:val="56"/>
          <w:szCs w:val="56"/>
        </w:rPr>
      </w:pPr>
      <w:r w:rsidRPr="00B71623">
        <w:rPr>
          <w:rFonts w:ascii="AR JULIAN" w:eastAsia="Times New Roman" w:hAnsi="AR JULIAN" w:cs="Times New Roman"/>
          <w:color w:val="B40000"/>
          <w:sz w:val="56"/>
          <w:szCs w:val="56"/>
        </w:rPr>
        <w:t>Fifteen Power Words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1.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inaudible</w:t>
      </w:r>
      <w:proofErr w:type="gramEnd"/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  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(not, hear)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2.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dismiss</w:t>
      </w:r>
      <w:proofErr w:type="gramEnd"/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     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(away from, send)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3.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transport</w:t>
      </w:r>
      <w:proofErr w:type="gramEnd"/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   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(across, carry)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4.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unsubscribe</w:t>
      </w:r>
      <w:proofErr w:type="gramEnd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(not, under, write)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5.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predict</w:t>
      </w:r>
      <w:proofErr w:type="gramEnd"/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      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(before, say)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6.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remit</w:t>
      </w:r>
      <w:proofErr w:type="gramEnd"/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         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(again, send)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7.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encounter</w:t>
      </w:r>
      <w:proofErr w:type="gramEnd"/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 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(in, against)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8.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offer</w:t>
      </w:r>
      <w:proofErr w:type="gramEnd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</w:t>
      </w:r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</w:t>
      </w:r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</w:t>
      </w:r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</w:t>
      </w:r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(against, carry)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9.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inspect</w:t>
      </w:r>
      <w:proofErr w:type="gramEnd"/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      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(in, see)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10.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epilogue</w:t>
      </w:r>
      <w:proofErr w:type="gramEnd"/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  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(upon, word)</w:t>
      </w:r>
    </w:p>
    <w:p w:rsid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</w:p>
    <w:p w:rsid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</w:p>
    <w:p w:rsid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</w:p>
    <w:p w:rsid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bookmarkStart w:id="0" w:name="_GoBack"/>
      <w:bookmarkEnd w:id="0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11.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antigen</w:t>
      </w:r>
      <w:proofErr w:type="gramEnd"/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   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(against, people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12.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empathy</w:t>
      </w:r>
      <w:proofErr w:type="gramEnd"/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 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(in, feeling)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13.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intermediate</w:t>
      </w:r>
      <w:proofErr w:type="gramEnd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(between, middle)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14.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destruction</w:t>
      </w:r>
      <w:proofErr w:type="gramEnd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</w:t>
      </w:r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</w:t>
      </w:r>
      <w:r w:rsidRPr="00B71623">
        <w:rPr>
          <w:rFonts w:ascii="Times New Roman" w:eastAsia="Times New Roman" w:hAnsi="Times New Roman" w:cs="Times New Roman"/>
          <w:color w:val="0070C0"/>
          <w:sz w:val="40"/>
          <w:szCs w:val="40"/>
        </w:rPr>
        <w:t> </w:t>
      </w: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(apart from, build)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0070C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15. </w:t>
      </w:r>
      <w:proofErr w:type="gramStart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>superimpose</w:t>
      </w:r>
      <w:proofErr w:type="gramEnd"/>
      <w:r w:rsidRPr="00B71623">
        <w:rPr>
          <w:rFonts w:ascii="AR JULIAN" w:eastAsia="Times New Roman" w:hAnsi="AR JULIAN" w:cs="Times New Roman"/>
          <w:color w:val="0070C0"/>
          <w:sz w:val="40"/>
          <w:szCs w:val="40"/>
        </w:rPr>
        <w:t xml:space="preserve"> (over, in, put)</w:t>
      </w:r>
    </w:p>
    <w:p w:rsidR="00B71623" w:rsidRPr="00B71623" w:rsidRDefault="00B71623" w:rsidP="00B71623">
      <w:pPr>
        <w:spacing w:before="100" w:beforeAutospacing="1" w:after="100" w:afterAutospacing="1" w:line="240" w:lineRule="auto"/>
        <w:rPr>
          <w:rFonts w:ascii="AR JULIAN" w:eastAsia="Times New Roman" w:hAnsi="AR JULIAN" w:cs="Times New Roman"/>
          <w:color w:val="A20000"/>
          <w:sz w:val="40"/>
          <w:szCs w:val="40"/>
        </w:rPr>
      </w:pPr>
      <w:r w:rsidRPr="00B71623">
        <w:rPr>
          <w:rFonts w:ascii="AR JULIAN" w:eastAsia="Times New Roman" w:hAnsi="AR JULIAN" w:cs="Times New Roman"/>
          <w:color w:val="A20000"/>
          <w:sz w:val="40"/>
          <w:szCs w:val="40"/>
        </w:rPr>
        <w:t xml:space="preserve">These fifteen words have prefixes or roots that are part of over 15,000 words. That is as many </w:t>
      </w:r>
      <w:proofErr w:type="gramStart"/>
      <w:r w:rsidRPr="00B71623">
        <w:rPr>
          <w:rFonts w:ascii="AR JULIAN" w:eastAsia="Times New Roman" w:hAnsi="AR JULIAN" w:cs="Times New Roman"/>
          <w:color w:val="A20000"/>
          <w:sz w:val="40"/>
          <w:szCs w:val="40"/>
        </w:rPr>
        <w:t>words</w:t>
      </w:r>
      <w:proofErr w:type="gramEnd"/>
      <w:r w:rsidRPr="00B71623">
        <w:rPr>
          <w:rFonts w:ascii="AR JULIAN" w:eastAsia="Times New Roman" w:hAnsi="AR JULIAN" w:cs="Times New Roman"/>
          <w:color w:val="A20000"/>
          <w:sz w:val="40"/>
          <w:szCs w:val="40"/>
        </w:rPr>
        <w:t xml:space="preserve"> as most student dictionaries! Memorize these words and the meanings of their </w:t>
      </w:r>
      <w:r w:rsidRPr="00B71623">
        <w:rPr>
          <w:rFonts w:ascii="AR JULIAN" w:eastAsia="Times New Roman" w:hAnsi="AR JULIAN" w:cs="Times New Roman"/>
          <w:color w:val="A20000"/>
          <w:sz w:val="40"/>
          <w:szCs w:val="40"/>
        </w:rPr>
        <w:t>word parts</w:t>
      </w:r>
      <w:r w:rsidRPr="00B71623">
        <w:rPr>
          <w:rFonts w:ascii="AR JULIAN" w:eastAsia="Times New Roman" w:hAnsi="AR JULIAN" w:cs="Times New Roman"/>
          <w:color w:val="A20000"/>
          <w:sz w:val="40"/>
          <w:szCs w:val="40"/>
        </w:rPr>
        <w:t xml:space="preserve"> and you have significantly improved your vocabulary.</w:t>
      </w:r>
    </w:p>
    <w:p w:rsidR="00951923" w:rsidRPr="00B71623" w:rsidRDefault="00951923">
      <w:pPr>
        <w:rPr>
          <w:rFonts w:ascii="AR JULIAN" w:hAnsi="AR JULIAN"/>
          <w:sz w:val="40"/>
          <w:szCs w:val="40"/>
        </w:rPr>
      </w:pPr>
    </w:p>
    <w:sectPr w:rsidR="00951923" w:rsidRPr="00B71623" w:rsidSect="00B7162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23"/>
    <w:rsid w:val="00951923"/>
    <w:rsid w:val="00B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2015-04-15T02:20:00Z</dcterms:created>
  <dcterms:modified xsi:type="dcterms:W3CDTF">2015-04-15T02:26:00Z</dcterms:modified>
</cp:coreProperties>
</file>